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D7B0" w14:textId="163A87BE" w:rsidR="00320A7D" w:rsidRPr="00D82C8E" w:rsidRDefault="007D081D" w:rsidP="00320A7D">
      <w:pPr>
        <w:ind w:left="45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888" behindDoc="0" locked="0" layoutInCell="1" allowOverlap="1" wp14:anchorId="3455D899" wp14:editId="7E0EBB76">
                <wp:simplePos x="0" y="0"/>
                <wp:positionH relativeFrom="column">
                  <wp:posOffset>281305</wp:posOffset>
                </wp:positionH>
                <wp:positionV relativeFrom="paragraph">
                  <wp:posOffset>94615</wp:posOffset>
                </wp:positionV>
                <wp:extent cx="5081905" cy="3824605"/>
                <wp:effectExtent l="0" t="0" r="0" b="0"/>
                <wp:wrapNone/>
                <wp:docPr id="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3824605"/>
                        </a:xfrm>
                        <a:prstGeom prst="rect">
                          <a:avLst/>
                        </a:prstGeom>
                        <a:gradFill rotWithShape="1">
                          <a:gsLst>
                            <a:gs pos="0">
                              <a:srgbClr val="FFFFFF"/>
                            </a:gs>
                            <a:gs pos="100000">
                              <a:srgbClr val="FFFFFF">
                                <a:gamma/>
                                <a:shade val="46275"/>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D8CA" w14:textId="77777777" w:rsidR="00826C76" w:rsidRDefault="00826C76" w:rsidP="00320A7D">
                            <w:pPr>
                              <w:rPr>
                                <w:rFonts w:ascii="Engravers MT" w:hAnsi="Engravers MT"/>
                                <w:b/>
                                <w:color w:val="BFBFBF" w:themeColor="background1" w:themeShade="BF"/>
                                <w:spacing w:val="100"/>
                                <w:sz w:val="176"/>
                                <w:szCs w:val="176"/>
                              </w:rPr>
                            </w:pPr>
                            <w:r>
                              <w:rPr>
                                <w:rFonts w:ascii="Engravers MT" w:hAnsi="Engravers MT"/>
                                <w:b/>
                                <w:noProof/>
                                <w:color w:val="BFBFBF" w:themeColor="background1" w:themeShade="BF"/>
                                <w:spacing w:val="100"/>
                                <w:sz w:val="176"/>
                                <w:szCs w:val="176"/>
                              </w:rPr>
                              <w:drawing>
                                <wp:inline distT="0" distB="0" distL="0" distR="0" wp14:anchorId="3455D8DB" wp14:editId="3455D8DC">
                                  <wp:extent cx="1227069" cy="3566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7069" cy="3566160"/>
                                          </a:xfrm>
                                          <a:prstGeom prst="rect">
                                            <a:avLst/>
                                          </a:prstGeom>
                                          <a:noFill/>
                                          <a:ln>
                                            <a:noFill/>
                                          </a:ln>
                                        </pic:spPr>
                                      </pic:pic>
                                    </a:graphicData>
                                  </a:graphic>
                                </wp:inline>
                              </w:drawing>
                            </w:r>
                          </w:p>
                          <w:p w14:paraId="3455D8CB" w14:textId="77777777" w:rsidR="00826C76" w:rsidRPr="00154658" w:rsidRDefault="00826C76" w:rsidP="00320A7D">
                            <w:pPr>
                              <w:rPr>
                                <w:rFonts w:ascii="Engravers MT" w:hAnsi="Engravers MT"/>
                                <w:b/>
                                <w:color w:val="BFBFBF" w:themeColor="background1" w:themeShade="BF"/>
                                <w:spacing w:val="100"/>
                                <w:sz w:val="176"/>
                                <w:szCs w:val="17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5D899" id="_x0000_t202" coordsize="21600,21600" o:spt="202" path="m,l,21600r21600,l21600,xe">
                <v:stroke joinstyle="miter"/>
                <v:path gradientshapeok="t" o:connecttype="rect"/>
              </v:shapetype>
              <v:shape id="Text Box 106" o:spid="_x0000_s1026" type="#_x0000_t202" style="position:absolute;left:0;text-align:left;margin-left:22.15pt;margin-top:7.45pt;width:400.15pt;height:301.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" stroked="f">
                <v:fill color2="#767676" rotate="t" angle="90" focus="100%" type="gradient"/>
                <v:textbox style="layout-flow:vertical;mso-layout-flow-alt:bottom-to-top">
                  <w:txbxContent>
                    <w:p w14:paraId="3455D8CA" w14:textId="77777777" w:rsidR="00826C76" w:rsidRDefault="00826C76" w:rsidP="00320A7D">
                      <w:pPr>
                        <w:rPr>
                          <w:rFonts w:ascii="Engravers MT" w:hAnsi="Engravers MT"/>
                          <w:b/>
                          <w:color w:val="BFBFBF" w:themeColor="background1" w:themeShade="BF"/>
                          <w:spacing w:val="100"/>
                          <w:sz w:val="176"/>
                          <w:szCs w:val="176"/>
                        </w:rPr>
                      </w:pPr>
                      <w:r>
                        <w:rPr>
                          <w:rFonts w:ascii="Engravers MT" w:hAnsi="Engravers MT"/>
                          <w:b/>
                          <w:noProof/>
                          <w:color w:val="BFBFBF" w:themeColor="background1" w:themeShade="BF"/>
                          <w:spacing w:val="100"/>
                          <w:sz w:val="176"/>
                          <w:szCs w:val="176"/>
                        </w:rPr>
                        <w:drawing>
                          <wp:inline distT="0" distB="0" distL="0" distR="0" wp14:anchorId="3455D8DB" wp14:editId="3455D8DC">
                            <wp:extent cx="1227069" cy="3566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7069" cy="3566160"/>
                                    </a:xfrm>
                                    <a:prstGeom prst="rect">
                                      <a:avLst/>
                                    </a:prstGeom>
                                    <a:noFill/>
                                    <a:ln>
                                      <a:noFill/>
                                    </a:ln>
                                  </pic:spPr>
                                </pic:pic>
                              </a:graphicData>
                            </a:graphic>
                          </wp:inline>
                        </w:drawing>
                      </w:r>
                    </w:p>
                    <w:p w14:paraId="3455D8CB" w14:textId="77777777" w:rsidR="00826C76" w:rsidRPr="00154658" w:rsidRDefault="00826C76" w:rsidP="00320A7D">
                      <w:pPr>
                        <w:rPr>
                          <w:rFonts w:ascii="Engravers MT" w:hAnsi="Engravers MT"/>
                          <w:b/>
                          <w:color w:val="BFBFBF" w:themeColor="background1" w:themeShade="BF"/>
                          <w:spacing w:val="100"/>
                          <w:sz w:val="176"/>
                          <w:szCs w:val="176"/>
                        </w:rPr>
                      </w:pPr>
                    </w:p>
                  </w:txbxContent>
                </v:textbox>
              </v:shape>
            </w:pict>
          </mc:Fallback>
        </mc:AlternateContent>
      </w:r>
    </w:p>
    <w:p w14:paraId="3455D7B1" w14:textId="77777777" w:rsidR="00320A7D" w:rsidRPr="00D82C8E" w:rsidRDefault="00320A7D" w:rsidP="00320A7D">
      <w:pPr>
        <w:ind w:left="450"/>
        <w:rPr>
          <w:rFonts w:ascii="Times New Roman" w:hAnsi="Times New Roman" w:cs="Times New Roman"/>
        </w:rPr>
      </w:pPr>
    </w:p>
    <w:p w14:paraId="3455D7B2" w14:textId="77777777" w:rsidR="00320A7D" w:rsidRPr="00D82C8E" w:rsidRDefault="00320A7D" w:rsidP="00320A7D">
      <w:pPr>
        <w:ind w:left="450"/>
        <w:rPr>
          <w:rFonts w:ascii="Times New Roman" w:hAnsi="Times New Roman" w:cs="Times New Roman"/>
        </w:rPr>
      </w:pPr>
    </w:p>
    <w:p w14:paraId="3455D7B3" w14:textId="77777777" w:rsidR="00320A7D" w:rsidRPr="00D82C8E" w:rsidRDefault="00320A7D" w:rsidP="00320A7D">
      <w:pPr>
        <w:ind w:left="450"/>
        <w:rPr>
          <w:rFonts w:ascii="Times New Roman" w:hAnsi="Times New Roman" w:cs="Times New Roman"/>
        </w:rPr>
      </w:pPr>
    </w:p>
    <w:p w14:paraId="3455D7B4" w14:textId="262B1870" w:rsidR="00320A7D" w:rsidRPr="00D82C8E" w:rsidRDefault="007D081D" w:rsidP="00320A7D">
      <w:pPr>
        <w:ind w:left="45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912" behindDoc="0" locked="0" layoutInCell="1" allowOverlap="1" wp14:anchorId="3455D89A" wp14:editId="30FE485E">
                <wp:simplePos x="0" y="0"/>
                <wp:positionH relativeFrom="column">
                  <wp:posOffset>1941830</wp:posOffset>
                </wp:positionH>
                <wp:positionV relativeFrom="paragraph">
                  <wp:posOffset>5080</wp:posOffset>
                </wp:positionV>
                <wp:extent cx="2836545" cy="2374900"/>
                <wp:effectExtent l="0" t="0" r="0" b="0"/>
                <wp:wrapNone/>
                <wp:docPr id="7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D8CC" w14:textId="77777777" w:rsidR="00826C76" w:rsidRPr="00A31725" w:rsidRDefault="00826C76" w:rsidP="00320A7D">
                            <w:pPr>
                              <w:jc w:val="center"/>
                              <w:rPr>
                                <w:sz w:val="28"/>
                                <w:szCs w:val="28"/>
                              </w:rPr>
                            </w:pPr>
                          </w:p>
                          <w:p w14:paraId="3455D8CD" w14:textId="77777777" w:rsidR="00826C76" w:rsidRPr="00A31725" w:rsidRDefault="00826C76" w:rsidP="00320A7D">
                            <w:pPr>
                              <w:spacing w:line="288" w:lineRule="auto"/>
                              <w:jc w:val="center"/>
                              <w:rPr>
                                <w:b/>
                                <w:sz w:val="60"/>
                                <w:szCs w:val="60"/>
                              </w:rPr>
                            </w:pPr>
                            <w:r w:rsidRPr="00A31725">
                              <w:rPr>
                                <w:b/>
                                <w:sz w:val="60"/>
                                <w:szCs w:val="60"/>
                              </w:rPr>
                              <w:t>Elementary</w:t>
                            </w:r>
                          </w:p>
                          <w:p w14:paraId="3455D8CE" w14:textId="77777777" w:rsidR="00826C76" w:rsidRDefault="00826C76" w:rsidP="00320A7D">
                            <w:pPr>
                              <w:spacing w:line="288" w:lineRule="auto"/>
                              <w:jc w:val="center"/>
                              <w:rPr>
                                <w:b/>
                                <w:sz w:val="60"/>
                                <w:szCs w:val="60"/>
                              </w:rPr>
                            </w:pPr>
                            <w:r w:rsidRPr="00A31725">
                              <w:rPr>
                                <w:b/>
                                <w:sz w:val="60"/>
                                <w:szCs w:val="60"/>
                              </w:rPr>
                              <w:t>Scheduling</w:t>
                            </w:r>
                          </w:p>
                          <w:p w14:paraId="3455D8CF" w14:textId="77777777" w:rsidR="00826C76" w:rsidRPr="00A31725" w:rsidRDefault="00826C76" w:rsidP="00320A7D">
                            <w:pPr>
                              <w:spacing w:line="288" w:lineRule="auto"/>
                              <w:jc w:val="center"/>
                              <w:rPr>
                                <w:b/>
                                <w:sz w:val="28"/>
                                <w:szCs w:val="28"/>
                              </w:rPr>
                            </w:pPr>
                            <w:r>
                              <w:rPr>
                                <w:b/>
                                <w:sz w:val="28"/>
                                <w:szCs w:val="28"/>
                              </w:rPr>
                              <w:t>BEFORE MTGR</w:t>
                            </w:r>
                          </w:p>
                          <w:p w14:paraId="3455D8D0" w14:textId="77777777" w:rsidR="00826C76" w:rsidRPr="00F70CD7" w:rsidRDefault="00826C76" w:rsidP="00A31725">
                            <w:pPr>
                              <w:spacing w:line="288" w:lineRule="auto"/>
                              <w:jc w:val="center"/>
                              <w:rPr>
                                <w:b/>
                                <w:sz w:val="40"/>
                                <w:szCs w:val="40"/>
                              </w:rPr>
                            </w:pPr>
                            <w:r w:rsidRPr="00F70CD7">
                              <w:rPr>
                                <w:b/>
                                <w:sz w:val="40"/>
                                <w:szCs w:val="40"/>
                              </w:rPr>
                              <w:t>201</w:t>
                            </w:r>
                            <w:r>
                              <w:rPr>
                                <w:b/>
                                <w:sz w:val="40"/>
                                <w:szCs w:val="40"/>
                              </w:rPr>
                              <w:t>4</w:t>
                            </w:r>
                            <w:r w:rsidR="004E0D3F">
                              <w:rPr>
                                <w:b/>
                                <w:sz w:val="40"/>
                                <w:szCs w:val="40"/>
                              </w:rPr>
                              <w:t>-2015</w:t>
                            </w:r>
                          </w:p>
                          <w:p w14:paraId="3455D8D1" w14:textId="77777777" w:rsidR="00826C76" w:rsidRPr="00A31725" w:rsidRDefault="00826C76" w:rsidP="00320A7D">
                            <w:pPr>
                              <w:spacing w:line="288" w:lineRule="auto"/>
                              <w:jc w:val="center"/>
                              <w:rPr>
                                <w:b/>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5D89A" id="Text Box 107" o:spid="_x0000_s1027" type="#_x0000_t202" style="position:absolute;left:0;text-align:left;margin-left:152.9pt;margin-top:.4pt;width:223.35pt;height:1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5u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" stroked="f">
                <v:textbox>
                  <w:txbxContent>
                    <w:p w14:paraId="3455D8CC" w14:textId="77777777" w:rsidR="00826C76" w:rsidRPr="00A31725" w:rsidRDefault="00826C76" w:rsidP="00320A7D">
                      <w:pPr>
                        <w:jc w:val="center"/>
                        <w:rPr>
                          <w:sz w:val="28"/>
                          <w:szCs w:val="28"/>
                        </w:rPr>
                      </w:pPr>
                    </w:p>
                    <w:p w14:paraId="3455D8CD" w14:textId="77777777" w:rsidR="00826C76" w:rsidRPr="00A31725" w:rsidRDefault="00826C76" w:rsidP="00320A7D">
                      <w:pPr>
                        <w:spacing w:line="288" w:lineRule="auto"/>
                        <w:jc w:val="center"/>
                        <w:rPr>
                          <w:b/>
                          <w:sz w:val="60"/>
                          <w:szCs w:val="60"/>
                        </w:rPr>
                      </w:pPr>
                      <w:r w:rsidRPr="00A31725">
                        <w:rPr>
                          <w:b/>
                          <w:sz w:val="60"/>
                          <w:szCs w:val="60"/>
                        </w:rPr>
                        <w:t>Elementary</w:t>
                      </w:r>
                    </w:p>
                    <w:p w14:paraId="3455D8CE" w14:textId="77777777" w:rsidR="00826C76" w:rsidRDefault="00826C76" w:rsidP="00320A7D">
                      <w:pPr>
                        <w:spacing w:line="288" w:lineRule="auto"/>
                        <w:jc w:val="center"/>
                        <w:rPr>
                          <w:b/>
                          <w:sz w:val="60"/>
                          <w:szCs w:val="60"/>
                        </w:rPr>
                      </w:pPr>
                      <w:r w:rsidRPr="00A31725">
                        <w:rPr>
                          <w:b/>
                          <w:sz w:val="60"/>
                          <w:szCs w:val="60"/>
                        </w:rPr>
                        <w:t>Scheduling</w:t>
                      </w:r>
                    </w:p>
                    <w:p w14:paraId="3455D8CF" w14:textId="77777777" w:rsidR="00826C76" w:rsidRPr="00A31725" w:rsidRDefault="00826C76" w:rsidP="00320A7D">
                      <w:pPr>
                        <w:spacing w:line="288" w:lineRule="auto"/>
                        <w:jc w:val="center"/>
                        <w:rPr>
                          <w:b/>
                          <w:sz w:val="28"/>
                          <w:szCs w:val="28"/>
                        </w:rPr>
                      </w:pPr>
                      <w:r>
                        <w:rPr>
                          <w:b/>
                          <w:sz w:val="28"/>
                          <w:szCs w:val="28"/>
                        </w:rPr>
                        <w:t>BEFORE MTGR</w:t>
                      </w:r>
                    </w:p>
                    <w:p w14:paraId="3455D8D0" w14:textId="77777777" w:rsidR="00826C76" w:rsidRPr="00F70CD7" w:rsidRDefault="00826C76" w:rsidP="00A31725">
                      <w:pPr>
                        <w:spacing w:line="288" w:lineRule="auto"/>
                        <w:jc w:val="center"/>
                        <w:rPr>
                          <w:b/>
                          <w:sz w:val="40"/>
                          <w:szCs w:val="40"/>
                        </w:rPr>
                      </w:pPr>
                      <w:r w:rsidRPr="00F70CD7">
                        <w:rPr>
                          <w:b/>
                          <w:sz w:val="40"/>
                          <w:szCs w:val="40"/>
                        </w:rPr>
                        <w:t>201</w:t>
                      </w:r>
                      <w:r>
                        <w:rPr>
                          <w:b/>
                          <w:sz w:val="40"/>
                          <w:szCs w:val="40"/>
                        </w:rPr>
                        <w:t>4</w:t>
                      </w:r>
                      <w:r w:rsidR="004E0D3F">
                        <w:rPr>
                          <w:b/>
                          <w:sz w:val="40"/>
                          <w:szCs w:val="40"/>
                        </w:rPr>
                        <w:t>-2015</w:t>
                      </w:r>
                    </w:p>
                    <w:p w14:paraId="3455D8D1" w14:textId="77777777" w:rsidR="00826C76" w:rsidRPr="00A31725" w:rsidRDefault="00826C76" w:rsidP="00320A7D">
                      <w:pPr>
                        <w:spacing w:line="288" w:lineRule="auto"/>
                        <w:jc w:val="center"/>
                        <w:rPr>
                          <w:b/>
                          <w:sz w:val="60"/>
                          <w:szCs w:val="60"/>
                        </w:rPr>
                      </w:pPr>
                    </w:p>
                  </w:txbxContent>
                </v:textbox>
              </v:shape>
            </w:pict>
          </mc:Fallback>
        </mc:AlternateContent>
      </w:r>
    </w:p>
    <w:p w14:paraId="3455D7B5" w14:textId="77777777" w:rsidR="00320A7D" w:rsidRPr="00D82C8E" w:rsidRDefault="00320A7D" w:rsidP="00320A7D">
      <w:pPr>
        <w:ind w:left="450"/>
        <w:rPr>
          <w:rFonts w:ascii="Times New Roman" w:hAnsi="Times New Roman" w:cs="Times New Roman"/>
        </w:rPr>
      </w:pPr>
    </w:p>
    <w:p w14:paraId="3455D7B6" w14:textId="77777777" w:rsidR="00320A7D" w:rsidRPr="00D82C8E" w:rsidRDefault="00320A7D" w:rsidP="00320A7D">
      <w:pPr>
        <w:ind w:left="450"/>
        <w:rPr>
          <w:rFonts w:ascii="Times New Roman" w:hAnsi="Times New Roman" w:cs="Times New Roman"/>
        </w:rPr>
      </w:pPr>
    </w:p>
    <w:p w14:paraId="3455D7B7" w14:textId="77777777" w:rsidR="00320A7D" w:rsidRPr="00D82C8E" w:rsidRDefault="00320A7D" w:rsidP="00320A7D">
      <w:pPr>
        <w:ind w:left="450"/>
        <w:rPr>
          <w:rFonts w:ascii="Times New Roman" w:hAnsi="Times New Roman" w:cs="Times New Roman"/>
        </w:rPr>
      </w:pPr>
    </w:p>
    <w:p w14:paraId="3455D7B8" w14:textId="77777777" w:rsidR="00320A7D" w:rsidRPr="00D82C8E" w:rsidRDefault="00320A7D" w:rsidP="00320A7D">
      <w:pPr>
        <w:ind w:left="450"/>
        <w:rPr>
          <w:rFonts w:ascii="Times New Roman" w:hAnsi="Times New Roman" w:cs="Times New Roman"/>
        </w:rPr>
      </w:pPr>
    </w:p>
    <w:p w14:paraId="3455D7B9" w14:textId="77777777" w:rsidR="00320A7D" w:rsidRPr="00D82C8E" w:rsidRDefault="00320A7D" w:rsidP="00320A7D">
      <w:pPr>
        <w:ind w:left="450"/>
        <w:rPr>
          <w:rFonts w:ascii="Times New Roman" w:hAnsi="Times New Roman" w:cs="Times New Roman"/>
        </w:rPr>
      </w:pPr>
    </w:p>
    <w:p w14:paraId="3455D7BA" w14:textId="77777777" w:rsidR="00320A7D" w:rsidRPr="00D82C8E" w:rsidRDefault="00320A7D" w:rsidP="00320A7D">
      <w:pPr>
        <w:ind w:left="450"/>
        <w:rPr>
          <w:rFonts w:ascii="Times New Roman" w:hAnsi="Times New Roman" w:cs="Times New Roman"/>
        </w:rPr>
      </w:pPr>
    </w:p>
    <w:p w14:paraId="3455D7BB" w14:textId="77777777" w:rsidR="00320A7D" w:rsidRPr="00D82C8E" w:rsidRDefault="00320A7D" w:rsidP="00320A7D">
      <w:pPr>
        <w:ind w:left="450"/>
        <w:jc w:val="center"/>
        <w:rPr>
          <w:rFonts w:ascii="Times New Roman" w:hAnsi="Times New Roman" w:cs="Times New Roman"/>
          <w:b/>
          <w:sz w:val="56"/>
          <w:szCs w:val="56"/>
        </w:rPr>
      </w:pPr>
      <w:r w:rsidRPr="00D82C8E">
        <w:rPr>
          <w:rFonts w:ascii="Times New Roman" w:hAnsi="Times New Roman" w:cs="Times New Roman"/>
          <w:b/>
          <w:sz w:val="56"/>
          <w:szCs w:val="56"/>
        </w:rPr>
        <w:t>Grade Averaging</w:t>
      </w:r>
    </w:p>
    <w:p w14:paraId="3455D7BC" w14:textId="77777777" w:rsidR="00320A7D" w:rsidRPr="00D82C8E" w:rsidRDefault="00320A7D" w:rsidP="00320A7D">
      <w:pPr>
        <w:ind w:left="450"/>
        <w:jc w:val="center"/>
        <w:rPr>
          <w:rFonts w:ascii="Times New Roman" w:hAnsi="Times New Roman" w:cs="Times New Roman"/>
          <w:b/>
          <w:sz w:val="56"/>
          <w:szCs w:val="56"/>
        </w:rPr>
      </w:pPr>
      <w:r w:rsidRPr="00D82C8E">
        <w:rPr>
          <w:rFonts w:ascii="Times New Roman" w:hAnsi="Times New Roman" w:cs="Times New Roman"/>
          <w:b/>
          <w:sz w:val="56"/>
          <w:szCs w:val="56"/>
        </w:rPr>
        <w:t>&amp;</w:t>
      </w:r>
    </w:p>
    <w:p w14:paraId="3455D7BD" w14:textId="77777777" w:rsidR="00320A7D" w:rsidRPr="00D82C8E" w:rsidRDefault="00320A7D" w:rsidP="00320A7D">
      <w:pPr>
        <w:ind w:left="450"/>
        <w:jc w:val="center"/>
        <w:rPr>
          <w:rFonts w:ascii="Times New Roman" w:hAnsi="Times New Roman" w:cs="Times New Roman"/>
          <w:b/>
          <w:sz w:val="56"/>
          <w:szCs w:val="56"/>
        </w:rPr>
      </w:pPr>
      <w:r w:rsidRPr="00D82C8E">
        <w:rPr>
          <w:rFonts w:ascii="Times New Roman" w:hAnsi="Times New Roman" w:cs="Times New Roman"/>
          <w:b/>
          <w:sz w:val="56"/>
          <w:szCs w:val="56"/>
        </w:rPr>
        <w:t xml:space="preserve"> Class Ranking</w:t>
      </w:r>
    </w:p>
    <w:p w14:paraId="3455D7BE" w14:textId="77777777" w:rsidR="00320A7D" w:rsidRPr="00D82C8E" w:rsidRDefault="00320A7D" w:rsidP="00320A7D">
      <w:pPr>
        <w:ind w:left="450"/>
        <w:rPr>
          <w:rFonts w:ascii="Times New Roman" w:hAnsi="Times New Roman" w:cs="Times New Roman"/>
        </w:rPr>
      </w:pPr>
    </w:p>
    <w:p w14:paraId="3455D7BF" w14:textId="77777777" w:rsidR="00320A7D" w:rsidRPr="00D82C8E" w:rsidRDefault="00320A7D" w:rsidP="00320A7D">
      <w:pPr>
        <w:ind w:left="450"/>
        <w:rPr>
          <w:rFonts w:ascii="Times New Roman" w:hAnsi="Times New Roman" w:cs="Times New Roman"/>
        </w:rPr>
      </w:pPr>
    </w:p>
    <w:p w14:paraId="3455D7C0" w14:textId="77777777" w:rsidR="00320A7D" w:rsidRPr="00D82C8E" w:rsidRDefault="00320A7D" w:rsidP="00320A7D">
      <w:pPr>
        <w:ind w:left="450"/>
        <w:rPr>
          <w:rFonts w:ascii="Times New Roman" w:hAnsi="Times New Roman" w:cs="Times New Roman"/>
        </w:rPr>
      </w:pPr>
    </w:p>
    <w:p w14:paraId="3455D7C1" w14:textId="77777777" w:rsidR="00320A7D" w:rsidRPr="00D82C8E" w:rsidRDefault="00320A7D" w:rsidP="00320A7D">
      <w:pPr>
        <w:ind w:left="450"/>
        <w:rPr>
          <w:rFonts w:ascii="Times New Roman" w:hAnsi="Times New Roman" w:cs="Times New Roman"/>
        </w:rPr>
      </w:pPr>
    </w:p>
    <w:p w14:paraId="3455D7C2" w14:textId="77777777" w:rsidR="00320A7D" w:rsidRPr="00D82C8E" w:rsidRDefault="00320A7D" w:rsidP="00320A7D">
      <w:pPr>
        <w:ind w:left="450"/>
        <w:rPr>
          <w:rFonts w:ascii="Times New Roman" w:hAnsi="Times New Roman" w:cs="Times New Roman"/>
        </w:rPr>
      </w:pPr>
    </w:p>
    <w:p w14:paraId="3455D7C3" w14:textId="77777777" w:rsidR="00320A7D" w:rsidRPr="00D82C8E" w:rsidRDefault="00320A7D" w:rsidP="00320A7D">
      <w:pPr>
        <w:ind w:left="450"/>
        <w:rPr>
          <w:rFonts w:ascii="Times New Roman" w:hAnsi="Times New Roman" w:cs="Times New Roman"/>
        </w:rPr>
      </w:pPr>
    </w:p>
    <w:p w14:paraId="3455D7C4" w14:textId="77777777" w:rsidR="00320A7D" w:rsidRPr="00D82C8E" w:rsidRDefault="00320A7D" w:rsidP="00320A7D">
      <w:pPr>
        <w:ind w:left="450"/>
        <w:rPr>
          <w:rFonts w:ascii="Times New Roman" w:hAnsi="Times New Roman" w:cs="Times New Roman"/>
        </w:rPr>
      </w:pPr>
    </w:p>
    <w:p w14:paraId="3455D7C5" w14:textId="77777777" w:rsidR="00320A7D" w:rsidRPr="00D82C8E" w:rsidRDefault="00320A7D" w:rsidP="00320A7D">
      <w:pPr>
        <w:ind w:left="450"/>
        <w:rPr>
          <w:rFonts w:ascii="Times New Roman" w:hAnsi="Times New Roman" w:cs="Times New Roman"/>
        </w:rPr>
      </w:pPr>
    </w:p>
    <w:p w14:paraId="3455D7C6" w14:textId="77777777" w:rsidR="00320A7D" w:rsidRPr="00D82C8E" w:rsidRDefault="00320A7D" w:rsidP="00320A7D">
      <w:pPr>
        <w:ind w:left="450"/>
        <w:rPr>
          <w:rFonts w:ascii="Times New Roman" w:hAnsi="Times New Roman" w:cs="Times New Roman"/>
        </w:rPr>
      </w:pPr>
    </w:p>
    <w:p w14:paraId="3455D7C7" w14:textId="77777777" w:rsidR="00320A7D" w:rsidRPr="00D82C8E" w:rsidRDefault="00320A7D" w:rsidP="00320A7D">
      <w:pPr>
        <w:ind w:left="450"/>
        <w:rPr>
          <w:rFonts w:ascii="Times New Roman" w:hAnsi="Times New Roman" w:cs="Times New Roman"/>
        </w:rPr>
      </w:pPr>
    </w:p>
    <w:p w14:paraId="3455D7C8" w14:textId="77777777" w:rsidR="00320A7D" w:rsidRPr="00D82C8E" w:rsidRDefault="00320A7D" w:rsidP="00320A7D">
      <w:pPr>
        <w:ind w:left="450"/>
        <w:rPr>
          <w:rFonts w:ascii="Times New Roman" w:hAnsi="Times New Roman" w:cs="Times New Roman"/>
        </w:rPr>
      </w:pPr>
    </w:p>
    <w:p w14:paraId="3455D7C9" w14:textId="77777777" w:rsidR="00320A7D" w:rsidRPr="00D82C8E" w:rsidRDefault="00320A7D" w:rsidP="00320A7D">
      <w:pPr>
        <w:ind w:left="450"/>
        <w:rPr>
          <w:rFonts w:ascii="Times New Roman" w:hAnsi="Times New Roman" w:cs="Times New Roman"/>
        </w:rPr>
      </w:pPr>
    </w:p>
    <w:p w14:paraId="3455D7CA" w14:textId="77777777" w:rsidR="00320A7D" w:rsidRPr="00D82C8E" w:rsidRDefault="00320A7D" w:rsidP="00320A7D">
      <w:pPr>
        <w:ind w:left="450"/>
        <w:rPr>
          <w:rFonts w:ascii="Times New Roman" w:hAnsi="Times New Roman" w:cs="Times New Roman"/>
        </w:rPr>
      </w:pPr>
    </w:p>
    <w:p w14:paraId="3455D7CB" w14:textId="77777777" w:rsidR="00320A7D" w:rsidRPr="00D82C8E" w:rsidRDefault="00320A7D" w:rsidP="00320A7D">
      <w:pPr>
        <w:ind w:left="450"/>
        <w:rPr>
          <w:rFonts w:ascii="Times New Roman" w:hAnsi="Times New Roman" w:cs="Times New Roman"/>
        </w:rPr>
      </w:pPr>
    </w:p>
    <w:p w14:paraId="3455D7CC" w14:textId="77777777" w:rsidR="00320A7D" w:rsidRPr="00D82C8E" w:rsidRDefault="00320A7D" w:rsidP="00320A7D">
      <w:pPr>
        <w:ind w:left="450"/>
        <w:rPr>
          <w:rFonts w:ascii="Times New Roman" w:hAnsi="Times New Roman" w:cs="Times New Roman"/>
        </w:rPr>
      </w:pPr>
    </w:p>
    <w:p w14:paraId="3455D7CD" w14:textId="77777777" w:rsidR="00320A7D" w:rsidRPr="00D82C8E" w:rsidRDefault="00320A7D" w:rsidP="00320A7D">
      <w:pPr>
        <w:ind w:left="450"/>
        <w:rPr>
          <w:rFonts w:ascii="Times New Roman" w:hAnsi="Times New Roman" w:cs="Times New Roman"/>
        </w:rPr>
      </w:pPr>
    </w:p>
    <w:p w14:paraId="3455D7CE" w14:textId="77777777" w:rsidR="00320A7D" w:rsidRPr="00D82C8E" w:rsidRDefault="00320A7D" w:rsidP="00320A7D">
      <w:pPr>
        <w:ind w:left="360"/>
        <w:rPr>
          <w:rFonts w:ascii="Times New Roman" w:hAnsi="Times New Roman" w:cs="Times New Roman"/>
        </w:rPr>
      </w:pPr>
    </w:p>
    <w:p w14:paraId="3455D7CF" w14:textId="77777777" w:rsidR="00320A7D" w:rsidRPr="00D82C8E" w:rsidRDefault="00320A7D" w:rsidP="00320A7D">
      <w:pPr>
        <w:ind w:left="450"/>
        <w:rPr>
          <w:rFonts w:ascii="Times New Roman" w:hAnsi="Times New Roman" w:cs="Times New Roman"/>
        </w:rPr>
      </w:pPr>
    </w:p>
    <w:p w14:paraId="3455D7D0" w14:textId="77777777" w:rsidR="00320A7D" w:rsidRPr="00D82C8E" w:rsidRDefault="00320A7D" w:rsidP="00320A7D">
      <w:pPr>
        <w:ind w:left="450"/>
        <w:rPr>
          <w:rFonts w:ascii="Times New Roman" w:hAnsi="Times New Roman" w:cs="Times New Roman"/>
        </w:rPr>
      </w:pPr>
    </w:p>
    <w:p w14:paraId="3455D7D1" w14:textId="77777777" w:rsidR="00320A7D" w:rsidRPr="00D82C8E" w:rsidRDefault="00320A7D" w:rsidP="00320A7D">
      <w:pPr>
        <w:ind w:left="450"/>
        <w:rPr>
          <w:rFonts w:ascii="Times New Roman" w:hAnsi="Times New Roman" w:cs="Times New Roman"/>
        </w:rPr>
      </w:pPr>
    </w:p>
    <w:p w14:paraId="3455D7D2" w14:textId="77777777" w:rsidR="00320A7D" w:rsidRPr="00D82C8E" w:rsidRDefault="00320A7D" w:rsidP="00320A7D">
      <w:pPr>
        <w:ind w:left="450"/>
        <w:rPr>
          <w:rFonts w:ascii="Times New Roman" w:hAnsi="Times New Roman" w:cs="Times New Roman"/>
        </w:rPr>
      </w:pPr>
    </w:p>
    <w:p w14:paraId="3455D7D3" w14:textId="77777777" w:rsidR="00320A7D" w:rsidRPr="00D82C8E" w:rsidRDefault="00320A7D" w:rsidP="00320A7D">
      <w:pPr>
        <w:ind w:left="450"/>
        <w:rPr>
          <w:rFonts w:ascii="Times New Roman" w:hAnsi="Times New Roman" w:cs="Times New Roman"/>
        </w:rPr>
      </w:pPr>
    </w:p>
    <w:p w14:paraId="3455D7D4" w14:textId="77777777" w:rsidR="00320A7D" w:rsidRPr="00D82C8E" w:rsidRDefault="00320A7D" w:rsidP="00320A7D">
      <w:pPr>
        <w:ind w:left="450"/>
        <w:rPr>
          <w:rFonts w:ascii="Times New Roman" w:hAnsi="Times New Roman" w:cs="Times New Roman"/>
        </w:rPr>
      </w:pPr>
    </w:p>
    <w:p w14:paraId="3455D7D5" w14:textId="77777777" w:rsidR="00320A7D" w:rsidRPr="00D82C8E" w:rsidRDefault="00320A7D" w:rsidP="00320A7D">
      <w:pPr>
        <w:ind w:left="450"/>
        <w:rPr>
          <w:rFonts w:ascii="Times New Roman" w:hAnsi="Times New Roman" w:cs="Times New Roman"/>
        </w:rPr>
      </w:pPr>
    </w:p>
    <w:p w14:paraId="3455D7D6" w14:textId="77777777" w:rsidR="00320A7D" w:rsidRPr="00D82C8E" w:rsidRDefault="00320A7D" w:rsidP="00320A7D">
      <w:pPr>
        <w:ind w:left="450"/>
        <w:rPr>
          <w:rFonts w:ascii="Times New Roman" w:hAnsi="Times New Roman" w:cs="Times New Roman"/>
        </w:rPr>
      </w:pPr>
    </w:p>
    <w:p w14:paraId="3455D7D7" w14:textId="77777777" w:rsidR="00320A7D" w:rsidRPr="00D82C8E" w:rsidRDefault="00320A7D" w:rsidP="00320A7D">
      <w:pPr>
        <w:ind w:left="450"/>
        <w:rPr>
          <w:rFonts w:ascii="Times New Roman" w:hAnsi="Times New Roman" w:cs="Times New Roman"/>
        </w:rPr>
      </w:pPr>
    </w:p>
    <w:p w14:paraId="3455D7D8" w14:textId="77777777" w:rsidR="00320A7D" w:rsidRPr="00D82C8E" w:rsidRDefault="00320A7D" w:rsidP="00320A7D">
      <w:pPr>
        <w:ind w:left="450"/>
        <w:rPr>
          <w:rFonts w:ascii="Times New Roman" w:hAnsi="Times New Roman" w:cs="Times New Roman"/>
        </w:rPr>
      </w:pPr>
    </w:p>
    <w:p w14:paraId="3455D7D9" w14:textId="77777777" w:rsidR="00320A7D" w:rsidRPr="00D82C8E" w:rsidRDefault="00320A7D" w:rsidP="00320A7D">
      <w:pPr>
        <w:ind w:left="450"/>
        <w:rPr>
          <w:rFonts w:ascii="Times New Roman" w:hAnsi="Times New Roman" w:cs="Times New Roman"/>
        </w:rPr>
      </w:pPr>
    </w:p>
    <w:p w14:paraId="3455D7DA" w14:textId="77777777" w:rsidR="00320A7D" w:rsidRPr="00D82C8E" w:rsidRDefault="00320A7D" w:rsidP="00320A7D">
      <w:pPr>
        <w:ind w:left="450"/>
        <w:rPr>
          <w:rFonts w:ascii="Times New Roman" w:hAnsi="Times New Roman" w:cs="Times New Roman"/>
        </w:rPr>
      </w:pPr>
    </w:p>
    <w:p w14:paraId="3455D7DB" w14:textId="17E91FDD" w:rsidR="00320A7D" w:rsidRPr="00D82C8E" w:rsidRDefault="007D081D" w:rsidP="00320A7D">
      <w:p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1936" behindDoc="0" locked="0" layoutInCell="1" allowOverlap="1" wp14:anchorId="3455D89B" wp14:editId="3A0CCB89">
                <wp:simplePos x="0" y="0"/>
                <wp:positionH relativeFrom="column">
                  <wp:posOffset>4857750</wp:posOffset>
                </wp:positionH>
                <wp:positionV relativeFrom="paragraph">
                  <wp:posOffset>236855</wp:posOffset>
                </wp:positionV>
                <wp:extent cx="1268730" cy="314325"/>
                <wp:effectExtent l="0" t="0" r="0" b="0"/>
                <wp:wrapNone/>
                <wp:docPr id="7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D8D2" w14:textId="77777777" w:rsidR="00826C76" w:rsidRPr="00154658" w:rsidRDefault="004E0D3F" w:rsidP="00320A7D">
                            <w:pPr>
                              <w:jc w:val="right"/>
                              <w:rPr>
                                <w:sz w:val="28"/>
                                <w:szCs w:val="28"/>
                              </w:rPr>
                            </w:pPr>
                            <w:r>
                              <w:rPr>
                                <w:sz w:val="28"/>
                                <w:szCs w:val="28"/>
                              </w:rPr>
                              <w:t>April</w:t>
                            </w:r>
                            <w:r w:rsidR="00826C76" w:rsidRPr="00154658">
                              <w:rPr>
                                <w:sz w:val="28"/>
                                <w:szCs w:val="28"/>
                              </w:rPr>
                              <w:t xml:space="preserve"> 201</w:t>
                            </w:r>
                            <w:r w:rsidR="00826C76">
                              <w:rPr>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5D89B" id="Text Box 108" o:spid="_x0000_s1028" type="#_x0000_t202" style="position:absolute;left:0;text-align:left;margin-left:382.5pt;margin-top:18.65pt;width:99.9pt;height:24.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AyhgIAABk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" stroked="f">
                <v:textbox>
                  <w:txbxContent>
                    <w:p w14:paraId="3455D8D2" w14:textId="77777777" w:rsidR="00826C76" w:rsidRPr="00154658" w:rsidRDefault="004E0D3F" w:rsidP="00320A7D">
                      <w:pPr>
                        <w:jc w:val="right"/>
                        <w:rPr>
                          <w:sz w:val="28"/>
                          <w:szCs w:val="28"/>
                        </w:rPr>
                      </w:pPr>
                      <w:r>
                        <w:rPr>
                          <w:sz w:val="28"/>
                          <w:szCs w:val="28"/>
                        </w:rPr>
                        <w:t>April</w:t>
                      </w:r>
                      <w:r w:rsidR="00826C76" w:rsidRPr="00154658">
                        <w:rPr>
                          <w:sz w:val="28"/>
                          <w:szCs w:val="28"/>
                        </w:rPr>
                        <w:t xml:space="preserve"> 201</w:t>
                      </w:r>
                      <w:r w:rsidR="00826C76">
                        <w:rPr>
                          <w:sz w:val="28"/>
                          <w:szCs w:val="28"/>
                        </w:rPr>
                        <w:t>4</w:t>
                      </w:r>
                    </w:p>
                  </w:txbxContent>
                </v:textbox>
              </v:shape>
            </w:pict>
          </mc:Fallback>
        </mc:AlternateContent>
      </w:r>
    </w:p>
    <w:p w14:paraId="3455D7DC" w14:textId="578AA569" w:rsidR="00A31725" w:rsidRPr="00D82C8E" w:rsidRDefault="00A31725" w:rsidP="000B2DC6">
      <w:pPr>
        <w:jc w:val="center"/>
        <w:rPr>
          <w:rFonts w:ascii="Times New Roman" w:hAnsi="Times New Roman" w:cs="Times New Roman"/>
          <w:b/>
          <w:sz w:val="36"/>
          <w:szCs w:val="36"/>
        </w:rPr>
        <w:sectPr w:rsidR="00A31725" w:rsidRPr="00D82C8E" w:rsidSect="00A31725">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195" w:gutter="0"/>
          <w:cols w:space="720"/>
          <w:titlePg/>
          <w:docGrid w:linePitch="360"/>
        </w:sectPr>
      </w:pPr>
    </w:p>
    <w:p w14:paraId="3455D7DD" w14:textId="77777777" w:rsidR="00AC73BE" w:rsidRPr="00D82C8E" w:rsidRDefault="00AC73BE" w:rsidP="0051346D">
      <w:pPr>
        <w:rPr>
          <w:rFonts w:ascii="Times New Roman" w:hAnsi="Times New Roman" w:cs="Times New Roman"/>
          <w:sz w:val="32"/>
          <w:szCs w:val="32"/>
        </w:rPr>
      </w:pPr>
    </w:p>
    <w:p w14:paraId="3455D7DE" w14:textId="77777777" w:rsidR="0051346D" w:rsidRPr="00D82C8E" w:rsidRDefault="0051346D" w:rsidP="0051346D">
      <w:pPr>
        <w:rPr>
          <w:rFonts w:ascii="Times New Roman" w:hAnsi="Times New Roman" w:cs="Times New Roman"/>
          <w:sz w:val="32"/>
          <w:szCs w:val="32"/>
        </w:rPr>
      </w:pPr>
      <w:r w:rsidRPr="00D82C8E">
        <w:rPr>
          <w:rFonts w:ascii="Times New Roman" w:hAnsi="Times New Roman" w:cs="Times New Roman"/>
          <w:sz w:val="32"/>
          <w:szCs w:val="32"/>
        </w:rPr>
        <w:t>TABLE OF CONTENTS</w:t>
      </w:r>
    </w:p>
    <w:p w14:paraId="3455D7DF" w14:textId="77777777" w:rsidR="0051346D" w:rsidRPr="00D82C8E" w:rsidRDefault="0051346D" w:rsidP="0051346D">
      <w:pPr>
        <w:rPr>
          <w:rFonts w:ascii="Times New Roman" w:hAnsi="Times New Roman" w:cs="Times New Roman"/>
          <w:sz w:val="32"/>
          <w:szCs w:val="32"/>
        </w:rPr>
      </w:pPr>
    </w:p>
    <w:p w14:paraId="3455D7E0" w14:textId="77777777" w:rsidR="0051346D" w:rsidRPr="00D82C8E" w:rsidRDefault="004E0D3F" w:rsidP="0051346D">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1) </w:t>
      </w:r>
      <w:r w:rsidR="0051346D" w:rsidRPr="00D82C8E">
        <w:rPr>
          <w:rFonts w:ascii="Times New Roman" w:hAnsi="Times New Roman" w:cs="Times New Roman"/>
          <w:sz w:val="24"/>
          <w:szCs w:val="24"/>
        </w:rPr>
        <w:t>Scheduling Options</w:t>
      </w:r>
      <w:r w:rsidR="0051346D" w:rsidRPr="00D82C8E">
        <w:rPr>
          <w:rFonts w:ascii="Times New Roman" w:hAnsi="Times New Roman" w:cs="Times New Roman"/>
          <w:sz w:val="24"/>
          <w:szCs w:val="24"/>
        </w:rPr>
        <w:tab/>
      </w:r>
      <w:r w:rsidR="003644B8" w:rsidRPr="00D82C8E">
        <w:rPr>
          <w:rFonts w:ascii="Times New Roman" w:hAnsi="Times New Roman" w:cs="Times New Roman"/>
          <w:sz w:val="24"/>
          <w:szCs w:val="24"/>
        </w:rPr>
        <w:t>3</w:t>
      </w:r>
    </w:p>
    <w:p w14:paraId="3455D7E1" w14:textId="77777777" w:rsidR="0051346D" w:rsidRPr="00D82C8E" w:rsidRDefault="004E0D3F" w:rsidP="0051346D">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2) </w:t>
      </w:r>
      <w:r w:rsidR="00017D65">
        <w:rPr>
          <w:rFonts w:ascii="Times New Roman" w:hAnsi="Times New Roman" w:cs="Times New Roman"/>
          <w:sz w:val="24"/>
          <w:szCs w:val="24"/>
        </w:rPr>
        <w:t>Scheduling</w:t>
      </w:r>
      <w:r w:rsidR="0051346D" w:rsidRPr="00D82C8E">
        <w:rPr>
          <w:rFonts w:ascii="Times New Roman" w:hAnsi="Times New Roman" w:cs="Times New Roman"/>
          <w:sz w:val="24"/>
          <w:szCs w:val="24"/>
        </w:rPr>
        <w:t xml:space="preserve"> Prep</w:t>
      </w:r>
      <w:r>
        <w:rPr>
          <w:rFonts w:ascii="Times New Roman" w:hAnsi="Times New Roman" w:cs="Times New Roman"/>
          <w:sz w:val="24"/>
          <w:szCs w:val="24"/>
        </w:rPr>
        <w:t>aration</w:t>
      </w:r>
      <w:r w:rsidR="0051346D" w:rsidRPr="00D82C8E">
        <w:rPr>
          <w:rFonts w:ascii="Times New Roman" w:hAnsi="Times New Roman" w:cs="Times New Roman"/>
          <w:sz w:val="24"/>
          <w:szCs w:val="24"/>
        </w:rPr>
        <w:tab/>
      </w:r>
      <w:r w:rsidR="00017D65">
        <w:rPr>
          <w:rFonts w:ascii="Times New Roman" w:hAnsi="Times New Roman" w:cs="Times New Roman"/>
          <w:sz w:val="24"/>
          <w:szCs w:val="24"/>
        </w:rPr>
        <w:t>3</w:t>
      </w:r>
    </w:p>
    <w:p w14:paraId="3455D7E2" w14:textId="77777777" w:rsidR="0051346D" w:rsidRPr="00D82C8E" w:rsidRDefault="004E0D3F" w:rsidP="004E0D3F">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3) </w:t>
      </w:r>
      <w:r w:rsidR="0051346D" w:rsidRPr="00D82C8E">
        <w:rPr>
          <w:rFonts w:ascii="Times New Roman" w:hAnsi="Times New Roman" w:cs="Times New Roman"/>
          <w:sz w:val="24"/>
          <w:szCs w:val="24"/>
        </w:rPr>
        <w:t>Control Proxies</w:t>
      </w:r>
      <w:r w:rsidR="0051346D" w:rsidRPr="00D82C8E">
        <w:rPr>
          <w:rFonts w:ascii="Times New Roman" w:hAnsi="Times New Roman" w:cs="Times New Roman"/>
          <w:sz w:val="24"/>
          <w:szCs w:val="24"/>
        </w:rPr>
        <w:tab/>
      </w:r>
      <w:r w:rsidR="00017D65">
        <w:rPr>
          <w:rFonts w:ascii="Times New Roman" w:hAnsi="Times New Roman" w:cs="Times New Roman"/>
          <w:sz w:val="24"/>
          <w:szCs w:val="24"/>
        </w:rPr>
        <w:t>4</w:t>
      </w:r>
    </w:p>
    <w:p w14:paraId="3455D7E3" w14:textId="77777777" w:rsidR="0051346D" w:rsidRPr="00D82C8E" w:rsidRDefault="004E0D3F" w:rsidP="004E0D3F">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4) </w:t>
      </w:r>
      <w:r w:rsidR="0051346D" w:rsidRPr="00D82C8E">
        <w:rPr>
          <w:rFonts w:ascii="Times New Roman" w:hAnsi="Times New Roman" w:cs="Times New Roman"/>
          <w:sz w:val="24"/>
          <w:szCs w:val="24"/>
        </w:rPr>
        <w:t>Control Numbers</w:t>
      </w:r>
      <w:r w:rsidR="0051346D" w:rsidRPr="00D82C8E">
        <w:rPr>
          <w:rFonts w:ascii="Times New Roman" w:hAnsi="Times New Roman" w:cs="Times New Roman"/>
          <w:sz w:val="24"/>
          <w:szCs w:val="24"/>
        </w:rPr>
        <w:tab/>
      </w:r>
      <w:r w:rsidR="00017D65">
        <w:rPr>
          <w:rFonts w:ascii="Times New Roman" w:hAnsi="Times New Roman" w:cs="Times New Roman"/>
          <w:sz w:val="24"/>
          <w:szCs w:val="24"/>
        </w:rPr>
        <w:t>5</w:t>
      </w:r>
    </w:p>
    <w:p w14:paraId="3455D7E4" w14:textId="77777777" w:rsidR="0051346D" w:rsidRPr="00D82C8E" w:rsidRDefault="004E0D3F" w:rsidP="004E0D3F">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5) </w:t>
      </w:r>
      <w:r w:rsidR="0051346D" w:rsidRPr="00D82C8E">
        <w:rPr>
          <w:rFonts w:ascii="Times New Roman" w:hAnsi="Times New Roman" w:cs="Times New Roman"/>
          <w:sz w:val="24"/>
          <w:szCs w:val="24"/>
        </w:rPr>
        <w:t>Scheduling Students</w:t>
      </w:r>
      <w:r w:rsidR="0051346D" w:rsidRPr="00D82C8E">
        <w:rPr>
          <w:rFonts w:ascii="Times New Roman" w:hAnsi="Times New Roman" w:cs="Times New Roman"/>
          <w:sz w:val="24"/>
          <w:szCs w:val="24"/>
        </w:rPr>
        <w:tab/>
      </w:r>
      <w:r w:rsidR="00017D65">
        <w:rPr>
          <w:rFonts w:ascii="Times New Roman" w:hAnsi="Times New Roman" w:cs="Times New Roman"/>
          <w:sz w:val="24"/>
          <w:szCs w:val="24"/>
        </w:rPr>
        <w:t>6</w:t>
      </w:r>
    </w:p>
    <w:p w14:paraId="3455D7E5" w14:textId="77777777" w:rsidR="0051346D" w:rsidRPr="00D82C8E" w:rsidRDefault="004E0D3F" w:rsidP="004E0D3F">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6) </w:t>
      </w:r>
      <w:r w:rsidR="0051346D" w:rsidRPr="00D82C8E">
        <w:rPr>
          <w:rFonts w:ascii="Times New Roman" w:hAnsi="Times New Roman" w:cs="Times New Roman"/>
          <w:sz w:val="24"/>
          <w:szCs w:val="24"/>
        </w:rPr>
        <w:t>Schedules</w:t>
      </w:r>
      <w:r>
        <w:rPr>
          <w:rFonts w:ascii="Times New Roman" w:hAnsi="Times New Roman" w:cs="Times New Roman"/>
          <w:sz w:val="24"/>
          <w:szCs w:val="24"/>
        </w:rPr>
        <w:t xml:space="preserve"> changes before MTGR</w:t>
      </w:r>
      <w:r w:rsidR="0051346D" w:rsidRPr="00D82C8E">
        <w:rPr>
          <w:rFonts w:ascii="Times New Roman" w:hAnsi="Times New Roman" w:cs="Times New Roman"/>
          <w:sz w:val="24"/>
          <w:szCs w:val="24"/>
        </w:rPr>
        <w:tab/>
      </w:r>
      <w:r w:rsidR="00017D65">
        <w:rPr>
          <w:rFonts w:ascii="Times New Roman" w:hAnsi="Times New Roman" w:cs="Times New Roman"/>
          <w:sz w:val="24"/>
          <w:szCs w:val="24"/>
        </w:rPr>
        <w:t>7</w:t>
      </w:r>
    </w:p>
    <w:p w14:paraId="3455D7E6" w14:textId="77777777" w:rsidR="0051346D" w:rsidRDefault="004E0D3F" w:rsidP="004E0D3F">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7) </w:t>
      </w:r>
      <w:r w:rsidR="00017D65">
        <w:rPr>
          <w:rFonts w:ascii="Times New Roman" w:hAnsi="Times New Roman" w:cs="Times New Roman"/>
          <w:sz w:val="24"/>
          <w:szCs w:val="24"/>
        </w:rPr>
        <w:t>Pre-Register</w:t>
      </w:r>
      <w:r w:rsidR="00621794">
        <w:rPr>
          <w:rFonts w:ascii="Times New Roman" w:hAnsi="Times New Roman" w:cs="Times New Roman"/>
          <w:sz w:val="24"/>
          <w:szCs w:val="24"/>
        </w:rPr>
        <w:t xml:space="preserve"> </w:t>
      </w:r>
      <w:r w:rsidR="0051346D" w:rsidRPr="00D82C8E">
        <w:rPr>
          <w:rFonts w:ascii="Times New Roman" w:hAnsi="Times New Roman" w:cs="Times New Roman"/>
          <w:sz w:val="24"/>
          <w:szCs w:val="24"/>
        </w:rPr>
        <w:t xml:space="preserve">New </w:t>
      </w:r>
      <w:r>
        <w:rPr>
          <w:rFonts w:ascii="Times New Roman" w:hAnsi="Times New Roman" w:cs="Times New Roman"/>
          <w:sz w:val="24"/>
          <w:szCs w:val="24"/>
        </w:rPr>
        <w:t>Students</w:t>
      </w:r>
      <w:r w:rsidR="0051346D" w:rsidRPr="00D82C8E">
        <w:rPr>
          <w:rFonts w:ascii="Times New Roman" w:hAnsi="Times New Roman" w:cs="Times New Roman"/>
          <w:sz w:val="24"/>
          <w:szCs w:val="24"/>
        </w:rPr>
        <w:tab/>
      </w:r>
      <w:r w:rsidR="00017D65">
        <w:rPr>
          <w:rFonts w:ascii="Times New Roman" w:hAnsi="Times New Roman" w:cs="Times New Roman"/>
          <w:sz w:val="24"/>
          <w:szCs w:val="24"/>
        </w:rPr>
        <w:t>8</w:t>
      </w:r>
    </w:p>
    <w:p w14:paraId="3455D7E7" w14:textId="77777777" w:rsidR="00017D65" w:rsidRPr="00D82C8E" w:rsidRDefault="004E0D3F" w:rsidP="004E0D3F">
      <w:pPr>
        <w:tabs>
          <w:tab w:val="right" w:leader="dot" w:pos="9360"/>
        </w:tabs>
        <w:spacing w:line="312" w:lineRule="auto"/>
        <w:rPr>
          <w:rFonts w:ascii="Times New Roman" w:hAnsi="Times New Roman" w:cs="Times New Roman"/>
          <w:sz w:val="24"/>
          <w:szCs w:val="24"/>
        </w:rPr>
      </w:pPr>
      <w:r>
        <w:rPr>
          <w:rFonts w:ascii="Times New Roman" w:hAnsi="Times New Roman" w:cs="Times New Roman"/>
          <w:sz w:val="24"/>
          <w:szCs w:val="24"/>
        </w:rPr>
        <w:t xml:space="preserve">8) </w:t>
      </w:r>
      <w:r w:rsidR="00017D65">
        <w:rPr>
          <w:rFonts w:ascii="Times New Roman" w:hAnsi="Times New Roman" w:cs="Times New Roman"/>
          <w:sz w:val="24"/>
          <w:szCs w:val="24"/>
        </w:rPr>
        <w:t>Schedule Changes</w:t>
      </w:r>
      <w:r>
        <w:rPr>
          <w:rFonts w:ascii="Times New Roman" w:hAnsi="Times New Roman" w:cs="Times New Roman"/>
          <w:sz w:val="24"/>
          <w:szCs w:val="24"/>
        </w:rPr>
        <w:t xml:space="preserve"> after MTGR</w:t>
      </w:r>
      <w:r w:rsidR="00017D65">
        <w:rPr>
          <w:rFonts w:ascii="Times New Roman" w:hAnsi="Times New Roman" w:cs="Times New Roman"/>
          <w:sz w:val="24"/>
          <w:szCs w:val="24"/>
        </w:rPr>
        <w:tab/>
        <w:t>8</w:t>
      </w:r>
    </w:p>
    <w:p w14:paraId="3455D7E8" w14:textId="77777777" w:rsidR="0051346D" w:rsidRPr="00D82C8E" w:rsidRDefault="0051346D" w:rsidP="0051346D">
      <w:pPr>
        <w:tabs>
          <w:tab w:val="right" w:leader="dot" w:pos="9360"/>
        </w:tabs>
        <w:spacing w:line="312" w:lineRule="auto"/>
        <w:rPr>
          <w:rFonts w:ascii="Times New Roman" w:hAnsi="Times New Roman" w:cs="Times New Roman"/>
          <w:sz w:val="24"/>
          <w:szCs w:val="24"/>
        </w:rPr>
      </w:pPr>
    </w:p>
    <w:p w14:paraId="3455D7E9" w14:textId="77777777" w:rsidR="0051346D" w:rsidRPr="00D82C8E" w:rsidRDefault="0051346D" w:rsidP="0051346D">
      <w:pPr>
        <w:tabs>
          <w:tab w:val="right" w:leader="dot" w:pos="9360"/>
        </w:tabs>
        <w:spacing w:line="312" w:lineRule="auto"/>
        <w:rPr>
          <w:rFonts w:ascii="Times New Roman" w:hAnsi="Times New Roman" w:cs="Times New Roman"/>
          <w:sz w:val="24"/>
          <w:szCs w:val="24"/>
        </w:rPr>
      </w:pPr>
      <w:r w:rsidRPr="00D82C8E">
        <w:rPr>
          <w:rFonts w:ascii="Times New Roman" w:hAnsi="Times New Roman" w:cs="Times New Roman"/>
          <w:sz w:val="24"/>
          <w:szCs w:val="24"/>
        </w:rPr>
        <w:t>Ap</w:t>
      </w:r>
      <w:r w:rsidR="001B05C2" w:rsidRPr="00D82C8E">
        <w:rPr>
          <w:rFonts w:ascii="Times New Roman" w:hAnsi="Times New Roman" w:cs="Times New Roman"/>
          <w:sz w:val="24"/>
          <w:szCs w:val="24"/>
        </w:rPr>
        <w:t>pendix A – Sections &amp; Periods</w:t>
      </w:r>
      <w:r w:rsidR="001B05C2" w:rsidRPr="00D82C8E">
        <w:rPr>
          <w:rFonts w:ascii="Times New Roman" w:hAnsi="Times New Roman" w:cs="Times New Roman"/>
          <w:sz w:val="24"/>
          <w:szCs w:val="24"/>
        </w:rPr>
        <w:tab/>
      </w:r>
      <w:r w:rsidR="00017D65">
        <w:rPr>
          <w:rFonts w:ascii="Times New Roman" w:hAnsi="Times New Roman" w:cs="Times New Roman"/>
          <w:sz w:val="24"/>
          <w:szCs w:val="24"/>
        </w:rPr>
        <w:t>9</w:t>
      </w:r>
    </w:p>
    <w:p w14:paraId="3455D7EA" w14:textId="77777777" w:rsidR="001B05C2" w:rsidRPr="00D82C8E" w:rsidRDefault="001B05C2" w:rsidP="001B05C2">
      <w:pPr>
        <w:tabs>
          <w:tab w:val="right" w:leader="dot" w:pos="9360"/>
        </w:tabs>
        <w:spacing w:line="312" w:lineRule="auto"/>
        <w:rPr>
          <w:rFonts w:ascii="Times New Roman" w:hAnsi="Times New Roman" w:cs="Times New Roman"/>
          <w:sz w:val="24"/>
          <w:szCs w:val="24"/>
        </w:rPr>
      </w:pPr>
      <w:r w:rsidRPr="00D82C8E">
        <w:rPr>
          <w:rFonts w:ascii="Times New Roman" w:hAnsi="Times New Roman" w:cs="Times New Roman"/>
          <w:sz w:val="24"/>
          <w:szCs w:val="24"/>
        </w:rPr>
        <w:t>Appendix B – Half-Day PK/KG</w:t>
      </w:r>
      <w:r w:rsidRPr="00D82C8E">
        <w:rPr>
          <w:rFonts w:ascii="Times New Roman" w:hAnsi="Times New Roman" w:cs="Times New Roman"/>
          <w:sz w:val="24"/>
          <w:szCs w:val="24"/>
        </w:rPr>
        <w:tab/>
      </w:r>
      <w:r w:rsidR="00017D65">
        <w:rPr>
          <w:rFonts w:ascii="Times New Roman" w:hAnsi="Times New Roman" w:cs="Times New Roman"/>
          <w:sz w:val="24"/>
          <w:szCs w:val="24"/>
        </w:rPr>
        <w:t>10</w:t>
      </w:r>
    </w:p>
    <w:p w14:paraId="3455D7EB" w14:textId="77777777" w:rsidR="0051346D" w:rsidRPr="00D82C8E" w:rsidRDefault="0051346D">
      <w:pPr>
        <w:rPr>
          <w:rFonts w:ascii="Times New Roman" w:hAnsi="Times New Roman" w:cs="Times New Roman"/>
          <w:b/>
          <w:sz w:val="36"/>
          <w:szCs w:val="36"/>
        </w:rPr>
      </w:pPr>
      <w:r w:rsidRPr="00D82C8E">
        <w:rPr>
          <w:rFonts w:ascii="Times New Roman" w:hAnsi="Times New Roman" w:cs="Times New Roman"/>
          <w:b/>
          <w:sz w:val="36"/>
          <w:szCs w:val="36"/>
        </w:rPr>
        <w:br w:type="page"/>
      </w:r>
    </w:p>
    <w:p w14:paraId="3455D7EC" w14:textId="77777777" w:rsidR="00546CDB" w:rsidRPr="00D82C8E" w:rsidRDefault="000B2DC6" w:rsidP="00C26D03">
      <w:pPr>
        <w:jc w:val="center"/>
        <w:rPr>
          <w:rFonts w:ascii="Times New Roman" w:hAnsi="Times New Roman" w:cs="Times New Roman"/>
          <w:b/>
          <w:sz w:val="28"/>
          <w:szCs w:val="28"/>
        </w:rPr>
      </w:pPr>
      <w:r w:rsidRPr="00D82C8E">
        <w:rPr>
          <w:rFonts w:ascii="Times New Roman" w:hAnsi="Times New Roman" w:cs="Times New Roman"/>
          <w:b/>
          <w:sz w:val="36"/>
          <w:szCs w:val="36"/>
        </w:rPr>
        <w:lastRenderedPageBreak/>
        <w:t>ELEMENTARY SCHEDULING</w:t>
      </w:r>
      <w:r w:rsidR="00546CDB" w:rsidRPr="00D82C8E">
        <w:rPr>
          <w:rFonts w:ascii="Times New Roman" w:hAnsi="Times New Roman" w:cs="Times New Roman"/>
          <w:b/>
          <w:sz w:val="36"/>
          <w:szCs w:val="36"/>
        </w:rPr>
        <w:t xml:space="preserve"> BEFORE MTGR</w:t>
      </w:r>
    </w:p>
    <w:p w14:paraId="3455D7ED" w14:textId="442A3D36" w:rsidR="00196231" w:rsidRPr="004E0D3F" w:rsidRDefault="007D081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1" locked="0" layoutInCell="1" allowOverlap="1" wp14:anchorId="3455D89E" wp14:editId="4D36A379">
                <wp:simplePos x="0" y="0"/>
                <wp:positionH relativeFrom="column">
                  <wp:posOffset>747395</wp:posOffset>
                </wp:positionH>
                <wp:positionV relativeFrom="paragraph">
                  <wp:posOffset>174625</wp:posOffset>
                </wp:positionV>
                <wp:extent cx="4697730" cy="1391285"/>
                <wp:effectExtent l="0" t="0" r="7620" b="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139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ED48" id="Rectangle 2" o:spid="_x0000_s1026" style="position:absolute;margin-left:58.85pt;margin-top:13.75pt;width:369.9pt;height:10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tIQIAAD4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"/>
            </w:pict>
          </mc:Fallback>
        </mc:AlternateContent>
      </w:r>
    </w:p>
    <w:p w14:paraId="3455D7EE" w14:textId="77777777" w:rsidR="000B59B3" w:rsidRPr="00D82C8E" w:rsidRDefault="000B59B3" w:rsidP="0093594C">
      <w:pPr>
        <w:pStyle w:val="ListParagraph"/>
        <w:ind w:left="1350" w:right="1440"/>
        <w:rPr>
          <w:rFonts w:ascii="Times New Roman" w:hAnsi="Times New Roman" w:cs="Times New Roman"/>
          <w:i/>
        </w:rPr>
      </w:pPr>
      <w:r w:rsidRPr="00D82C8E">
        <w:rPr>
          <w:rFonts w:ascii="Times New Roman" w:hAnsi="Times New Roman" w:cs="Times New Roman"/>
          <w:b/>
          <w:i/>
        </w:rPr>
        <w:t>Move to Grade Reporting (MTGR)</w:t>
      </w:r>
      <w:r w:rsidRPr="00D82C8E">
        <w:rPr>
          <w:rFonts w:ascii="Times New Roman" w:hAnsi="Times New Roman" w:cs="Times New Roman"/>
          <w:i/>
        </w:rPr>
        <w:t xml:space="preserve"> is a district function that </w:t>
      </w:r>
      <w:r w:rsidR="001E1BD5" w:rsidRPr="00D82C8E">
        <w:rPr>
          <w:rFonts w:ascii="Times New Roman" w:hAnsi="Times New Roman" w:cs="Times New Roman"/>
          <w:i/>
        </w:rPr>
        <w:t xml:space="preserve">moves your district into the next year’s database.  It </w:t>
      </w:r>
      <w:r w:rsidRPr="00D82C8E">
        <w:rPr>
          <w:rFonts w:ascii="Times New Roman" w:hAnsi="Times New Roman" w:cs="Times New Roman"/>
          <w:i/>
        </w:rPr>
        <w:t xml:space="preserve">will be performed by one person in </w:t>
      </w:r>
      <w:r w:rsidR="001E1BD5" w:rsidRPr="00D82C8E">
        <w:rPr>
          <w:rFonts w:ascii="Times New Roman" w:hAnsi="Times New Roman" w:cs="Times New Roman"/>
          <w:i/>
        </w:rPr>
        <w:t>the</w:t>
      </w:r>
      <w:r w:rsidRPr="00D82C8E">
        <w:rPr>
          <w:rFonts w:ascii="Times New Roman" w:hAnsi="Times New Roman" w:cs="Times New Roman"/>
          <w:i/>
        </w:rPr>
        <w:t xml:space="preserve"> district for all campuses at the same time</w:t>
      </w:r>
      <w:r w:rsidR="001E1BD5" w:rsidRPr="00D82C8E">
        <w:rPr>
          <w:rFonts w:ascii="Times New Roman" w:hAnsi="Times New Roman" w:cs="Times New Roman"/>
          <w:i/>
        </w:rPr>
        <w:t xml:space="preserve">. </w:t>
      </w:r>
      <w:r w:rsidR="007E412D" w:rsidRPr="00D82C8E">
        <w:rPr>
          <w:rFonts w:ascii="Times New Roman" w:hAnsi="Times New Roman" w:cs="Times New Roman"/>
          <w:i/>
        </w:rPr>
        <w:t xml:space="preserve">This process </w:t>
      </w:r>
      <w:r w:rsidR="000865D6" w:rsidRPr="00D82C8E">
        <w:rPr>
          <w:rFonts w:ascii="Times New Roman" w:hAnsi="Times New Roman" w:cs="Times New Roman"/>
          <w:i/>
        </w:rPr>
        <w:t xml:space="preserve">is </w:t>
      </w:r>
      <w:r w:rsidR="001E1BD5" w:rsidRPr="00D82C8E">
        <w:rPr>
          <w:rFonts w:ascii="Times New Roman" w:hAnsi="Times New Roman" w:cs="Times New Roman"/>
          <w:i/>
        </w:rPr>
        <w:t>done after all campuses have completed their next year scheduling, with the exception of elementary campuses that choose to schedule after the move.</w:t>
      </w:r>
      <w:r w:rsidR="007E412D" w:rsidRPr="00D82C8E">
        <w:rPr>
          <w:rFonts w:ascii="Times New Roman" w:hAnsi="Times New Roman" w:cs="Times New Roman"/>
          <w:i/>
        </w:rPr>
        <w:t xml:space="preserve">  Elementary schools must decide whether they want to complete their next year scheduling before or after the Move to Grade Reporting.  </w:t>
      </w:r>
      <w:r w:rsidRPr="00D82C8E">
        <w:rPr>
          <w:rFonts w:ascii="Times New Roman" w:hAnsi="Times New Roman" w:cs="Times New Roman"/>
          <w:i/>
        </w:rPr>
        <w:t>Verify with</w:t>
      </w:r>
      <w:r w:rsidR="007E412D" w:rsidRPr="00D82C8E">
        <w:rPr>
          <w:rFonts w:ascii="Times New Roman" w:hAnsi="Times New Roman" w:cs="Times New Roman"/>
          <w:i/>
        </w:rPr>
        <w:t xml:space="preserve"> your district</w:t>
      </w:r>
      <w:r w:rsidRPr="00D82C8E">
        <w:rPr>
          <w:rFonts w:ascii="Times New Roman" w:hAnsi="Times New Roman" w:cs="Times New Roman"/>
          <w:i/>
        </w:rPr>
        <w:t xml:space="preserve"> person for the timing of your district’s MTGR and your campus’ scheduling process!</w:t>
      </w:r>
    </w:p>
    <w:p w14:paraId="3455D7EF" w14:textId="77777777" w:rsidR="004E0D3F" w:rsidRPr="004E0D3F" w:rsidRDefault="004E0D3F" w:rsidP="00DD5BC3">
      <w:pPr>
        <w:pStyle w:val="ListParagraph"/>
        <w:numPr>
          <w:ilvl w:val="0"/>
          <w:numId w:val="35"/>
        </w:numPr>
        <w:spacing w:before="480"/>
        <w:ind w:left="360"/>
        <w:contextualSpacing w:val="0"/>
        <w:rPr>
          <w:rFonts w:ascii="Times New Roman" w:hAnsi="Times New Roman" w:cs="Times New Roman"/>
          <w:b/>
          <w:sz w:val="28"/>
          <w:szCs w:val="28"/>
          <w:u w:val="single"/>
        </w:rPr>
      </w:pPr>
      <w:r w:rsidRPr="004E0D3F">
        <w:rPr>
          <w:rFonts w:ascii="Times New Roman" w:hAnsi="Times New Roman" w:cs="Times New Roman"/>
          <w:b/>
          <w:sz w:val="28"/>
          <w:szCs w:val="28"/>
          <w:u w:val="single"/>
        </w:rPr>
        <w:t>SCHEDULING OPTIONS</w:t>
      </w:r>
    </w:p>
    <w:p w14:paraId="3455D7F0" w14:textId="77777777" w:rsidR="00EC2DB1" w:rsidRPr="00D82C8E" w:rsidRDefault="00EB2F33" w:rsidP="004E0D3F">
      <w:pPr>
        <w:spacing w:before="120"/>
        <w:ind w:left="180"/>
        <w:rPr>
          <w:rFonts w:ascii="Times New Roman" w:hAnsi="Times New Roman" w:cs="Times New Roman"/>
          <w:sz w:val="26"/>
          <w:szCs w:val="26"/>
        </w:rPr>
      </w:pPr>
      <w:r w:rsidRPr="00D82C8E">
        <w:rPr>
          <w:rFonts w:ascii="Times New Roman" w:hAnsi="Times New Roman" w:cs="Times New Roman"/>
          <w:sz w:val="26"/>
          <w:szCs w:val="26"/>
        </w:rPr>
        <w:t xml:space="preserve">There are </w:t>
      </w:r>
      <w:r w:rsidRPr="00D82C8E">
        <w:rPr>
          <w:rFonts w:ascii="Times New Roman" w:hAnsi="Times New Roman" w:cs="Times New Roman"/>
          <w:sz w:val="26"/>
          <w:szCs w:val="26"/>
          <w:u w:val="single"/>
        </w:rPr>
        <w:t xml:space="preserve">2 scheduling </w:t>
      </w:r>
      <w:r w:rsidR="000865D6" w:rsidRPr="00D82C8E">
        <w:rPr>
          <w:rFonts w:ascii="Times New Roman" w:hAnsi="Times New Roman" w:cs="Times New Roman"/>
          <w:sz w:val="26"/>
          <w:szCs w:val="26"/>
          <w:u w:val="single"/>
        </w:rPr>
        <w:t>option</w:t>
      </w:r>
      <w:r w:rsidRPr="00D82C8E">
        <w:rPr>
          <w:rFonts w:ascii="Times New Roman" w:hAnsi="Times New Roman" w:cs="Times New Roman"/>
          <w:sz w:val="26"/>
          <w:szCs w:val="26"/>
          <w:u w:val="single"/>
        </w:rPr>
        <w:t>s</w:t>
      </w:r>
      <w:r w:rsidRPr="00D82C8E">
        <w:rPr>
          <w:rFonts w:ascii="Times New Roman" w:hAnsi="Times New Roman" w:cs="Times New Roman"/>
          <w:sz w:val="26"/>
          <w:szCs w:val="26"/>
        </w:rPr>
        <w:t xml:space="preserve"> for Elementary: </w:t>
      </w:r>
    </w:p>
    <w:p w14:paraId="3455D7F1" w14:textId="77777777" w:rsidR="00EB2F33" w:rsidRPr="00E22C7C" w:rsidRDefault="00EB2F33" w:rsidP="00EB2F33">
      <w:pPr>
        <w:pStyle w:val="ListParagraph"/>
        <w:numPr>
          <w:ilvl w:val="0"/>
          <w:numId w:val="1"/>
        </w:numPr>
        <w:rPr>
          <w:rFonts w:ascii="Times New Roman" w:hAnsi="Times New Roman" w:cs="Times New Roman"/>
          <w:sz w:val="24"/>
          <w:szCs w:val="24"/>
        </w:rPr>
      </w:pPr>
      <w:r w:rsidRPr="00E22C7C">
        <w:rPr>
          <w:rFonts w:ascii="Times New Roman" w:hAnsi="Times New Roman" w:cs="Times New Roman"/>
          <w:b/>
          <w:sz w:val="24"/>
          <w:szCs w:val="24"/>
        </w:rPr>
        <w:t>BEFORE</w:t>
      </w:r>
      <w:r w:rsidRPr="00E22C7C">
        <w:rPr>
          <w:rFonts w:ascii="Times New Roman" w:hAnsi="Times New Roman" w:cs="Times New Roman"/>
          <w:sz w:val="24"/>
          <w:szCs w:val="24"/>
        </w:rPr>
        <w:t xml:space="preserve"> </w:t>
      </w:r>
      <w:r w:rsidRPr="00E22C7C">
        <w:rPr>
          <w:rFonts w:ascii="Times New Roman" w:hAnsi="Times New Roman" w:cs="Times New Roman"/>
          <w:b/>
          <w:sz w:val="24"/>
          <w:szCs w:val="24"/>
        </w:rPr>
        <w:t>Move to Grade Reporting</w:t>
      </w:r>
    </w:p>
    <w:p w14:paraId="3455D7F2" w14:textId="77777777" w:rsidR="000B59B3" w:rsidRPr="00D82C8E" w:rsidRDefault="000B59B3" w:rsidP="000679E2">
      <w:pPr>
        <w:pStyle w:val="ListParagraph"/>
        <w:numPr>
          <w:ilvl w:val="0"/>
          <w:numId w:val="2"/>
        </w:numPr>
        <w:rPr>
          <w:rFonts w:ascii="Times New Roman" w:hAnsi="Times New Roman" w:cs="Times New Roman"/>
          <w:b/>
        </w:rPr>
      </w:pPr>
      <w:r w:rsidRPr="00D82C8E">
        <w:rPr>
          <w:rFonts w:ascii="Times New Roman" w:hAnsi="Times New Roman" w:cs="Times New Roman"/>
        </w:rPr>
        <w:t>done in the current year database in the Scheduling Application</w:t>
      </w:r>
    </w:p>
    <w:p w14:paraId="3455D7F3" w14:textId="77777777" w:rsidR="00C26D03" w:rsidRPr="00D82C8E" w:rsidRDefault="00C26D03" w:rsidP="000679E2">
      <w:pPr>
        <w:pStyle w:val="ListParagraph"/>
        <w:numPr>
          <w:ilvl w:val="0"/>
          <w:numId w:val="2"/>
        </w:numPr>
        <w:rPr>
          <w:rFonts w:ascii="Times New Roman" w:hAnsi="Times New Roman" w:cs="Times New Roman"/>
          <w:b/>
        </w:rPr>
      </w:pPr>
      <w:r w:rsidRPr="00D82C8E">
        <w:rPr>
          <w:rFonts w:ascii="Times New Roman" w:hAnsi="Times New Roman" w:cs="Times New Roman"/>
        </w:rPr>
        <w:t>sections:  may be copied from the current year and then edited</w:t>
      </w:r>
    </w:p>
    <w:p w14:paraId="3455D7F4" w14:textId="77777777" w:rsidR="000B59B3" w:rsidRPr="00D82C8E" w:rsidRDefault="000B59B3" w:rsidP="000679E2">
      <w:pPr>
        <w:pStyle w:val="ListParagraph"/>
        <w:numPr>
          <w:ilvl w:val="0"/>
          <w:numId w:val="2"/>
        </w:numPr>
        <w:rPr>
          <w:rFonts w:ascii="Times New Roman" w:hAnsi="Times New Roman" w:cs="Times New Roman"/>
          <w:b/>
        </w:rPr>
      </w:pPr>
      <w:r w:rsidRPr="00D82C8E">
        <w:rPr>
          <w:rFonts w:ascii="Times New Roman" w:hAnsi="Times New Roman" w:cs="Times New Roman"/>
        </w:rPr>
        <w:t xml:space="preserve">uses Control Proxies </w:t>
      </w:r>
      <w:r w:rsidR="00546CDB" w:rsidRPr="00D82C8E">
        <w:rPr>
          <w:rFonts w:ascii="Times New Roman" w:hAnsi="Times New Roman" w:cs="Times New Roman"/>
        </w:rPr>
        <w:t xml:space="preserve">to </w:t>
      </w:r>
      <w:r w:rsidR="00C26D03" w:rsidRPr="00D82C8E">
        <w:rPr>
          <w:rFonts w:ascii="Times New Roman" w:hAnsi="Times New Roman" w:cs="Times New Roman"/>
        </w:rPr>
        <w:t>assign students</w:t>
      </w:r>
    </w:p>
    <w:p w14:paraId="3455D7F5" w14:textId="77777777" w:rsidR="000B59B3" w:rsidRPr="00D82C8E" w:rsidRDefault="000B59B3" w:rsidP="000679E2">
      <w:pPr>
        <w:pStyle w:val="ListParagraph"/>
        <w:numPr>
          <w:ilvl w:val="0"/>
          <w:numId w:val="2"/>
        </w:numPr>
        <w:rPr>
          <w:rFonts w:ascii="Times New Roman" w:hAnsi="Times New Roman" w:cs="Times New Roman"/>
          <w:b/>
        </w:rPr>
      </w:pPr>
      <w:r w:rsidRPr="00D82C8E">
        <w:rPr>
          <w:rFonts w:ascii="Times New Roman" w:hAnsi="Times New Roman" w:cs="Times New Roman"/>
        </w:rPr>
        <w:t>students</w:t>
      </w:r>
      <w:r w:rsidR="00C9010E" w:rsidRPr="00D82C8E">
        <w:rPr>
          <w:rFonts w:ascii="Times New Roman" w:hAnsi="Times New Roman" w:cs="Times New Roman"/>
        </w:rPr>
        <w:t xml:space="preserve">:  </w:t>
      </w:r>
      <w:r w:rsidRPr="00D82C8E">
        <w:rPr>
          <w:rFonts w:ascii="Times New Roman" w:hAnsi="Times New Roman" w:cs="Times New Roman"/>
        </w:rPr>
        <w:t xml:space="preserve">are </w:t>
      </w:r>
      <w:r w:rsidR="00C26D03" w:rsidRPr="00D82C8E">
        <w:rPr>
          <w:rFonts w:ascii="Times New Roman" w:hAnsi="Times New Roman" w:cs="Times New Roman"/>
        </w:rPr>
        <w:t xml:space="preserve">quickly </w:t>
      </w:r>
      <w:r w:rsidRPr="00D82C8E">
        <w:rPr>
          <w:rFonts w:ascii="Times New Roman" w:hAnsi="Times New Roman" w:cs="Times New Roman"/>
        </w:rPr>
        <w:t>scheduled using the Group Course Change function</w:t>
      </w:r>
    </w:p>
    <w:p w14:paraId="3455D7F6" w14:textId="77777777" w:rsidR="000B59B3" w:rsidRPr="00D82C8E" w:rsidRDefault="000B59B3" w:rsidP="000679E2">
      <w:pPr>
        <w:pStyle w:val="ListParagraph"/>
        <w:numPr>
          <w:ilvl w:val="0"/>
          <w:numId w:val="2"/>
        </w:numPr>
        <w:rPr>
          <w:rFonts w:ascii="Times New Roman" w:hAnsi="Times New Roman" w:cs="Times New Roman"/>
          <w:b/>
        </w:rPr>
      </w:pPr>
      <w:r w:rsidRPr="00D82C8E">
        <w:rPr>
          <w:rFonts w:ascii="Times New Roman" w:hAnsi="Times New Roman" w:cs="Times New Roman"/>
        </w:rPr>
        <w:t>must be completed before MTGR</w:t>
      </w:r>
    </w:p>
    <w:p w14:paraId="3455D7F7" w14:textId="77777777" w:rsidR="000B59B3" w:rsidRPr="00E22C7C" w:rsidRDefault="000B59B3" w:rsidP="000B59B3">
      <w:pPr>
        <w:pStyle w:val="ListParagraph"/>
        <w:rPr>
          <w:rFonts w:ascii="Times New Roman" w:hAnsi="Times New Roman" w:cs="Times New Roman"/>
          <w:sz w:val="16"/>
          <w:szCs w:val="16"/>
        </w:rPr>
      </w:pPr>
    </w:p>
    <w:p w14:paraId="3455D7F8" w14:textId="77777777" w:rsidR="00EB2F33" w:rsidRPr="00E22C7C" w:rsidRDefault="00EB2F33" w:rsidP="00EB2F33">
      <w:pPr>
        <w:pStyle w:val="ListParagraph"/>
        <w:numPr>
          <w:ilvl w:val="0"/>
          <w:numId w:val="1"/>
        </w:numPr>
        <w:rPr>
          <w:rFonts w:ascii="Times New Roman" w:hAnsi="Times New Roman" w:cs="Times New Roman"/>
          <w:sz w:val="24"/>
          <w:szCs w:val="24"/>
        </w:rPr>
      </w:pPr>
      <w:r w:rsidRPr="00E22C7C">
        <w:rPr>
          <w:rFonts w:ascii="Times New Roman" w:hAnsi="Times New Roman" w:cs="Times New Roman"/>
          <w:b/>
          <w:sz w:val="24"/>
          <w:szCs w:val="24"/>
        </w:rPr>
        <w:t>AFTER</w:t>
      </w:r>
      <w:r w:rsidRPr="00E22C7C">
        <w:rPr>
          <w:rFonts w:ascii="Times New Roman" w:hAnsi="Times New Roman" w:cs="Times New Roman"/>
          <w:sz w:val="24"/>
          <w:szCs w:val="24"/>
        </w:rPr>
        <w:t xml:space="preserve"> </w:t>
      </w:r>
      <w:r w:rsidRPr="00E22C7C">
        <w:rPr>
          <w:rFonts w:ascii="Times New Roman" w:hAnsi="Times New Roman" w:cs="Times New Roman"/>
          <w:b/>
          <w:sz w:val="24"/>
          <w:szCs w:val="24"/>
        </w:rPr>
        <w:t>Move to Grade Reporting</w:t>
      </w:r>
      <w:r w:rsidR="00D662AF" w:rsidRPr="00E22C7C">
        <w:rPr>
          <w:rFonts w:ascii="Times New Roman" w:hAnsi="Times New Roman" w:cs="Times New Roman"/>
          <w:b/>
          <w:sz w:val="24"/>
          <w:szCs w:val="24"/>
        </w:rPr>
        <w:t xml:space="preserve"> </w:t>
      </w:r>
      <w:r w:rsidR="00D662AF" w:rsidRPr="00E22C7C">
        <w:rPr>
          <w:rFonts w:ascii="Times New Roman" w:hAnsi="Times New Roman" w:cs="Times New Roman"/>
          <w:sz w:val="24"/>
          <w:szCs w:val="24"/>
        </w:rPr>
        <w:t>(See Elementary scheduling After MTGR document)</w:t>
      </w:r>
    </w:p>
    <w:p w14:paraId="3455D7F9" w14:textId="77777777" w:rsidR="000B59B3" w:rsidRPr="00D82C8E" w:rsidRDefault="000B59B3" w:rsidP="000679E2">
      <w:pPr>
        <w:pStyle w:val="ListParagraph"/>
        <w:numPr>
          <w:ilvl w:val="0"/>
          <w:numId w:val="3"/>
        </w:numPr>
        <w:rPr>
          <w:rFonts w:ascii="Times New Roman" w:hAnsi="Times New Roman" w:cs="Times New Roman"/>
          <w:b/>
        </w:rPr>
      </w:pPr>
      <w:r w:rsidRPr="00D82C8E">
        <w:rPr>
          <w:rFonts w:ascii="Times New Roman" w:hAnsi="Times New Roman" w:cs="Times New Roman"/>
        </w:rPr>
        <w:t xml:space="preserve">some </w:t>
      </w:r>
      <w:r w:rsidR="00C9010E" w:rsidRPr="00D82C8E">
        <w:rPr>
          <w:rFonts w:ascii="Times New Roman" w:hAnsi="Times New Roman" w:cs="Times New Roman"/>
        </w:rPr>
        <w:t xml:space="preserve">preparation </w:t>
      </w:r>
      <w:r w:rsidRPr="00D82C8E">
        <w:rPr>
          <w:rFonts w:ascii="Times New Roman" w:hAnsi="Times New Roman" w:cs="Times New Roman"/>
        </w:rPr>
        <w:t>steps must be done before MTGR in the Scheduling Application</w:t>
      </w:r>
    </w:p>
    <w:p w14:paraId="3455D7FA" w14:textId="77777777" w:rsidR="000B59B3" w:rsidRPr="00D82C8E" w:rsidRDefault="000B59B3" w:rsidP="000679E2">
      <w:pPr>
        <w:pStyle w:val="ListParagraph"/>
        <w:numPr>
          <w:ilvl w:val="0"/>
          <w:numId w:val="3"/>
        </w:numPr>
        <w:rPr>
          <w:rFonts w:ascii="Times New Roman" w:hAnsi="Times New Roman" w:cs="Times New Roman"/>
          <w:b/>
        </w:rPr>
      </w:pPr>
      <w:r w:rsidRPr="00D82C8E">
        <w:rPr>
          <w:rFonts w:ascii="Times New Roman" w:hAnsi="Times New Roman" w:cs="Times New Roman"/>
        </w:rPr>
        <w:t>some steps must be done after MTGR in the next year database Grade Reporting Application</w:t>
      </w:r>
    </w:p>
    <w:p w14:paraId="3455D7FB" w14:textId="77777777" w:rsidR="000B59B3" w:rsidRPr="00D82C8E" w:rsidRDefault="000B59B3" w:rsidP="000679E2">
      <w:pPr>
        <w:pStyle w:val="ListParagraph"/>
        <w:numPr>
          <w:ilvl w:val="0"/>
          <w:numId w:val="3"/>
        </w:numPr>
        <w:rPr>
          <w:rFonts w:ascii="Times New Roman" w:hAnsi="Times New Roman" w:cs="Times New Roman"/>
        </w:rPr>
      </w:pPr>
      <w:r w:rsidRPr="00D82C8E">
        <w:rPr>
          <w:rFonts w:ascii="Times New Roman" w:hAnsi="Times New Roman" w:cs="Times New Roman"/>
        </w:rPr>
        <w:t>uses Elementary Tables instead of Control Proxies</w:t>
      </w:r>
    </w:p>
    <w:p w14:paraId="3455D7FC" w14:textId="77777777" w:rsidR="000B59B3" w:rsidRPr="00D82C8E" w:rsidRDefault="000B59B3" w:rsidP="000679E2">
      <w:pPr>
        <w:pStyle w:val="ListParagraph"/>
        <w:numPr>
          <w:ilvl w:val="0"/>
          <w:numId w:val="3"/>
        </w:numPr>
        <w:rPr>
          <w:rFonts w:ascii="Times New Roman" w:hAnsi="Times New Roman" w:cs="Times New Roman"/>
          <w:b/>
        </w:rPr>
      </w:pPr>
      <w:r w:rsidRPr="00D82C8E">
        <w:rPr>
          <w:rFonts w:ascii="Times New Roman" w:hAnsi="Times New Roman" w:cs="Times New Roman"/>
        </w:rPr>
        <w:t>sections</w:t>
      </w:r>
      <w:r w:rsidR="00C9010E" w:rsidRPr="00D82C8E">
        <w:rPr>
          <w:rFonts w:ascii="Times New Roman" w:hAnsi="Times New Roman" w:cs="Times New Roman"/>
        </w:rPr>
        <w:t xml:space="preserve">: </w:t>
      </w:r>
      <w:r w:rsidRPr="00D82C8E">
        <w:rPr>
          <w:rFonts w:ascii="Times New Roman" w:hAnsi="Times New Roman" w:cs="Times New Roman"/>
        </w:rPr>
        <w:t xml:space="preserve"> are created automatically using the Delete/Rebuild Master Schedule utility</w:t>
      </w:r>
    </w:p>
    <w:p w14:paraId="3455D7FD" w14:textId="77777777" w:rsidR="000B59B3" w:rsidRPr="00D82C8E" w:rsidRDefault="000B59B3" w:rsidP="000679E2">
      <w:pPr>
        <w:pStyle w:val="ListParagraph"/>
        <w:numPr>
          <w:ilvl w:val="0"/>
          <w:numId w:val="3"/>
        </w:numPr>
        <w:rPr>
          <w:rFonts w:ascii="Times New Roman" w:hAnsi="Times New Roman" w:cs="Times New Roman"/>
          <w:b/>
        </w:rPr>
      </w:pPr>
      <w:r w:rsidRPr="00D82C8E">
        <w:rPr>
          <w:rFonts w:ascii="Times New Roman" w:hAnsi="Times New Roman" w:cs="Times New Roman"/>
        </w:rPr>
        <w:t>students</w:t>
      </w:r>
      <w:r w:rsidR="00C9010E" w:rsidRPr="00D82C8E">
        <w:rPr>
          <w:rFonts w:ascii="Times New Roman" w:hAnsi="Times New Roman" w:cs="Times New Roman"/>
        </w:rPr>
        <w:t xml:space="preserve">: </w:t>
      </w:r>
      <w:r w:rsidRPr="00D82C8E">
        <w:rPr>
          <w:rFonts w:ascii="Times New Roman" w:hAnsi="Times New Roman" w:cs="Times New Roman"/>
        </w:rPr>
        <w:t xml:space="preserve"> are scheduled automatically using the Delete/Rebuild Student Schedules utility</w:t>
      </w:r>
    </w:p>
    <w:p w14:paraId="3455D7FE" w14:textId="77777777" w:rsidR="00D662AF" w:rsidRDefault="00D662AF" w:rsidP="00D662AF">
      <w:pPr>
        <w:spacing w:before="120" w:after="120"/>
        <w:rPr>
          <w:rFonts w:ascii="Times New Roman" w:hAnsi="Times New Roman" w:cs="Times New Roman"/>
        </w:rPr>
      </w:pPr>
      <w:r w:rsidRPr="00D82C8E">
        <w:rPr>
          <w:rFonts w:ascii="Times New Roman" w:hAnsi="Times New Roman" w:cs="Times New Roman"/>
        </w:rPr>
        <w:t>Consider how much time will be available for scheduling before and after MTGR when making your decision.</w:t>
      </w:r>
    </w:p>
    <w:p w14:paraId="3455D7FF" w14:textId="77777777" w:rsidR="00DD5BC3" w:rsidRPr="00D82C8E" w:rsidRDefault="00DD5BC3" w:rsidP="00D662AF">
      <w:pPr>
        <w:spacing w:before="120" w:after="120"/>
        <w:rPr>
          <w:rFonts w:ascii="Times New Roman" w:hAnsi="Times New Roman" w:cs="Times New Roman"/>
        </w:rPr>
      </w:pPr>
    </w:p>
    <w:p w14:paraId="3455D800" w14:textId="77777777" w:rsidR="004E0D3F" w:rsidRPr="004E0D3F" w:rsidRDefault="004E0D3F" w:rsidP="00DD5BC3">
      <w:pPr>
        <w:pStyle w:val="ListParagraph"/>
        <w:numPr>
          <w:ilvl w:val="0"/>
          <w:numId w:val="35"/>
        </w:numPr>
        <w:spacing w:before="360"/>
        <w:ind w:left="360"/>
        <w:contextualSpacing w:val="0"/>
        <w:rPr>
          <w:rFonts w:ascii="Times New Roman" w:hAnsi="Times New Roman" w:cs="Times New Roman"/>
          <w:b/>
          <w:sz w:val="28"/>
          <w:szCs w:val="28"/>
          <w:u w:val="single"/>
        </w:rPr>
      </w:pPr>
      <w:r w:rsidRPr="004E0D3F">
        <w:rPr>
          <w:rFonts w:ascii="Times New Roman" w:hAnsi="Times New Roman" w:cs="Times New Roman"/>
          <w:b/>
          <w:sz w:val="28"/>
          <w:szCs w:val="28"/>
          <w:u w:val="single"/>
        </w:rPr>
        <w:t>SCHEDULING PREPARATION</w:t>
      </w:r>
    </w:p>
    <w:p w14:paraId="3455D801" w14:textId="77777777" w:rsidR="00781A6B" w:rsidRPr="00D82C8E" w:rsidRDefault="00781A6B" w:rsidP="004E0D3F">
      <w:pPr>
        <w:pStyle w:val="ListParagraph"/>
        <w:ind w:left="180"/>
        <w:rPr>
          <w:rFonts w:ascii="Times New Roman" w:hAnsi="Times New Roman" w:cs="Times New Roman"/>
        </w:rPr>
      </w:pPr>
      <w:r w:rsidRPr="00D82C8E">
        <w:rPr>
          <w:rFonts w:ascii="Times New Roman" w:hAnsi="Times New Roman" w:cs="Times New Roman"/>
        </w:rPr>
        <w:t xml:space="preserve">The following </w:t>
      </w:r>
      <w:r w:rsidRPr="00D82C8E">
        <w:rPr>
          <w:rFonts w:ascii="Times New Roman" w:hAnsi="Times New Roman" w:cs="Times New Roman"/>
          <w:b/>
          <w:u w:val="single"/>
        </w:rPr>
        <w:t>must be completed prior to MTGR</w:t>
      </w:r>
      <w:r w:rsidRPr="00D82C8E">
        <w:rPr>
          <w:rFonts w:ascii="Times New Roman" w:hAnsi="Times New Roman" w:cs="Times New Roman"/>
        </w:rPr>
        <w:t>:</w:t>
      </w:r>
    </w:p>
    <w:p w14:paraId="3455D802" w14:textId="77777777" w:rsidR="00D16349" w:rsidRDefault="00D16349" w:rsidP="004E0D3F">
      <w:pPr>
        <w:pStyle w:val="ListParagraph"/>
        <w:spacing w:before="120"/>
        <w:ind w:left="187"/>
        <w:contextualSpacing w:val="0"/>
        <w:rPr>
          <w:rFonts w:ascii="Times New Roman" w:hAnsi="Times New Roman" w:cs="Times New Roman"/>
        </w:rPr>
      </w:pPr>
      <w:r>
        <w:rPr>
          <w:rFonts w:ascii="Times New Roman" w:hAnsi="Times New Roman" w:cs="Times New Roman"/>
        </w:rPr>
        <w:t xml:space="preserve">The following steps may have been done by your district person, verify before proceeding.  Detailed instructions are listed in the Scheduling </w:t>
      </w:r>
      <w:r w:rsidR="00826C76">
        <w:rPr>
          <w:rFonts w:ascii="Times New Roman" w:hAnsi="Times New Roman" w:cs="Times New Roman"/>
        </w:rPr>
        <w:t>P</w:t>
      </w:r>
      <w:r>
        <w:rPr>
          <w:rFonts w:ascii="Times New Roman" w:hAnsi="Times New Roman" w:cs="Times New Roman"/>
        </w:rPr>
        <w:t>rep document if the steps have not been completed.</w:t>
      </w:r>
    </w:p>
    <w:p w14:paraId="3455D803" w14:textId="77777777" w:rsidR="00A873DF" w:rsidRDefault="00A873DF" w:rsidP="004E0D3F">
      <w:pPr>
        <w:pStyle w:val="ListParagraph"/>
        <w:ind w:left="180"/>
        <w:rPr>
          <w:rFonts w:ascii="Times New Roman" w:hAnsi="Times New Roman" w:cs="Times New Roman"/>
        </w:rPr>
      </w:pPr>
    </w:p>
    <w:p w14:paraId="3455D804" w14:textId="77777777" w:rsidR="00A30287" w:rsidRPr="00DD5BC3" w:rsidRDefault="00390919"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Create</w:t>
      </w:r>
      <w:r w:rsidR="00A30287" w:rsidRPr="00DD5BC3">
        <w:rPr>
          <w:rFonts w:ascii="Times New Roman" w:hAnsi="Times New Roman" w:cs="Times New Roman"/>
        </w:rPr>
        <w:t xml:space="preserve"> the District and Campus Control Record</w:t>
      </w:r>
      <w:r w:rsidR="00A873DF" w:rsidRPr="00DD5BC3">
        <w:rPr>
          <w:rFonts w:ascii="Times New Roman" w:hAnsi="Times New Roman" w:cs="Times New Roman"/>
        </w:rPr>
        <w:t xml:space="preserve"> </w:t>
      </w:r>
      <w:r w:rsidR="00826C76" w:rsidRPr="00DD5BC3">
        <w:rPr>
          <w:rFonts w:ascii="Times New Roman" w:hAnsi="Times New Roman" w:cs="Times New Roman"/>
        </w:rPr>
        <w:t>(Page 4</w:t>
      </w:r>
      <w:r w:rsidR="00122068" w:rsidRPr="00DD5BC3">
        <w:rPr>
          <w:rFonts w:ascii="Times New Roman" w:hAnsi="Times New Roman" w:cs="Times New Roman"/>
        </w:rPr>
        <w:t xml:space="preserve"> &amp; 5</w:t>
      </w:r>
      <w:r w:rsidR="00826C76" w:rsidRPr="00DD5BC3">
        <w:rPr>
          <w:rFonts w:ascii="Times New Roman" w:hAnsi="Times New Roman" w:cs="Times New Roman"/>
        </w:rPr>
        <w:t>)</w:t>
      </w:r>
    </w:p>
    <w:p w14:paraId="3455D805" w14:textId="77777777" w:rsidR="00105E3A" w:rsidRPr="00DD5BC3" w:rsidRDefault="00105E3A"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 xml:space="preserve">Delete last year’s outdated scheduling </w:t>
      </w:r>
      <w:r w:rsidR="009A6849" w:rsidRPr="00DD5BC3">
        <w:rPr>
          <w:rFonts w:ascii="Times New Roman" w:hAnsi="Times New Roman" w:cs="Times New Roman"/>
        </w:rPr>
        <w:t>information (last year Proxies may be retained)</w:t>
      </w:r>
      <w:r w:rsidR="00826C76" w:rsidRPr="00DD5BC3">
        <w:rPr>
          <w:rFonts w:ascii="Times New Roman" w:hAnsi="Times New Roman" w:cs="Times New Roman"/>
        </w:rPr>
        <w:t xml:space="preserve"> (Page </w:t>
      </w:r>
      <w:r w:rsidR="00122068" w:rsidRPr="00DD5BC3">
        <w:rPr>
          <w:rFonts w:ascii="Times New Roman" w:hAnsi="Times New Roman" w:cs="Times New Roman"/>
        </w:rPr>
        <w:t>7 &amp; 8</w:t>
      </w:r>
      <w:r w:rsidR="00826C76" w:rsidRPr="00DD5BC3">
        <w:rPr>
          <w:rFonts w:ascii="Times New Roman" w:hAnsi="Times New Roman" w:cs="Times New Roman"/>
        </w:rPr>
        <w:t>)</w:t>
      </w:r>
    </w:p>
    <w:p w14:paraId="3455D806" w14:textId="77777777" w:rsidR="00A30287" w:rsidRPr="00DD5BC3" w:rsidRDefault="00A30287"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Create Next Year District Courses</w:t>
      </w:r>
      <w:r w:rsidR="00122068" w:rsidRPr="00DD5BC3">
        <w:rPr>
          <w:rFonts w:ascii="Times New Roman" w:hAnsi="Times New Roman" w:cs="Times New Roman"/>
        </w:rPr>
        <w:t xml:space="preserve"> (Page 9)</w:t>
      </w:r>
    </w:p>
    <w:p w14:paraId="3455D807" w14:textId="77777777" w:rsidR="00A30287" w:rsidRPr="00DD5BC3" w:rsidRDefault="00A30287"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 xml:space="preserve">Create Next Year </w:t>
      </w:r>
      <w:r w:rsidR="00185534" w:rsidRPr="00DD5BC3">
        <w:rPr>
          <w:rFonts w:ascii="Times New Roman" w:hAnsi="Times New Roman" w:cs="Times New Roman"/>
        </w:rPr>
        <w:t xml:space="preserve">Campus </w:t>
      </w:r>
      <w:r w:rsidRPr="00DD5BC3">
        <w:rPr>
          <w:rFonts w:ascii="Times New Roman" w:hAnsi="Times New Roman" w:cs="Times New Roman"/>
        </w:rPr>
        <w:t>Instructors, Campus Courses, &amp; Campus Sections</w:t>
      </w:r>
      <w:r w:rsidR="00122068" w:rsidRPr="00DD5BC3">
        <w:rPr>
          <w:rFonts w:ascii="Times New Roman" w:hAnsi="Times New Roman" w:cs="Times New Roman"/>
        </w:rPr>
        <w:t xml:space="preserve"> (Page 16)</w:t>
      </w:r>
    </w:p>
    <w:p w14:paraId="3455D808" w14:textId="77777777" w:rsidR="00781A6B" w:rsidRPr="00DD5BC3" w:rsidRDefault="00781A6B"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Group Transfer Students to Next Year Scheduling Campus (Registration Application)</w:t>
      </w:r>
      <w:r w:rsidR="00122068" w:rsidRPr="00DD5BC3">
        <w:rPr>
          <w:rFonts w:ascii="Times New Roman" w:hAnsi="Times New Roman" w:cs="Times New Roman"/>
        </w:rPr>
        <w:t xml:space="preserve"> (Page 13)</w:t>
      </w:r>
    </w:p>
    <w:p w14:paraId="3455D809" w14:textId="77777777" w:rsidR="00D16349" w:rsidRPr="00DD5BC3" w:rsidRDefault="00D16349" w:rsidP="00DD5BC3">
      <w:pPr>
        <w:spacing w:before="120"/>
        <w:ind w:left="360"/>
        <w:rPr>
          <w:rFonts w:ascii="Times New Roman" w:hAnsi="Times New Roman" w:cs="Times New Roman"/>
        </w:rPr>
      </w:pPr>
      <w:r w:rsidRPr="00DD5BC3">
        <w:rPr>
          <w:rFonts w:ascii="Times New Roman" w:hAnsi="Times New Roman" w:cs="Times New Roman"/>
        </w:rPr>
        <w:t>The following steps are usually completed by the Campus user</w:t>
      </w:r>
    </w:p>
    <w:p w14:paraId="3455D80A" w14:textId="77777777" w:rsidR="00424EED" w:rsidRPr="00DD5BC3" w:rsidRDefault="00424EED"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Edit, delete, add Instructor records</w:t>
      </w:r>
      <w:r w:rsidR="00A17694" w:rsidRPr="00DD5BC3">
        <w:rPr>
          <w:rFonts w:ascii="Times New Roman" w:hAnsi="Times New Roman" w:cs="Times New Roman"/>
        </w:rPr>
        <w:t xml:space="preserve"> (Page 45)</w:t>
      </w:r>
    </w:p>
    <w:p w14:paraId="3455D80B" w14:textId="77777777" w:rsidR="00424EED" w:rsidRPr="00DD5BC3" w:rsidRDefault="00424EED" w:rsidP="00DD5BC3">
      <w:pPr>
        <w:pStyle w:val="ListParagraph"/>
        <w:numPr>
          <w:ilvl w:val="0"/>
          <w:numId w:val="36"/>
        </w:numPr>
        <w:ind w:left="900"/>
        <w:rPr>
          <w:rFonts w:ascii="Times New Roman" w:hAnsi="Times New Roman" w:cs="Times New Roman"/>
        </w:rPr>
      </w:pPr>
      <w:r w:rsidRPr="00DD5BC3">
        <w:rPr>
          <w:rFonts w:ascii="Times New Roman" w:hAnsi="Times New Roman" w:cs="Times New Roman"/>
        </w:rPr>
        <w:t>Edit Course/Section records</w:t>
      </w:r>
      <w:r w:rsidR="00A17694" w:rsidRPr="00DD5BC3">
        <w:rPr>
          <w:rFonts w:ascii="Times New Roman" w:hAnsi="Times New Roman" w:cs="Times New Roman"/>
        </w:rPr>
        <w:t xml:space="preserve"> (Page 48)</w:t>
      </w:r>
    </w:p>
    <w:p w14:paraId="3455D80C" w14:textId="77777777" w:rsidR="00A541CE" w:rsidRPr="00DD5BC3" w:rsidRDefault="00A541CE" w:rsidP="00DD5BC3">
      <w:pPr>
        <w:pStyle w:val="ListParagraph"/>
        <w:ind w:left="900"/>
        <w:rPr>
          <w:rFonts w:ascii="Times New Roman" w:hAnsi="Times New Roman" w:cs="Times New Roman"/>
        </w:rPr>
      </w:pPr>
    </w:p>
    <w:p w14:paraId="3455D80D" w14:textId="77777777" w:rsidR="00A541CE" w:rsidRDefault="00A541CE" w:rsidP="00DD5BC3">
      <w:pPr>
        <w:pStyle w:val="ListParagraph"/>
        <w:ind w:left="900"/>
        <w:rPr>
          <w:rFonts w:ascii="Times New Roman" w:hAnsi="Times New Roman" w:cs="Times New Roman"/>
        </w:rPr>
      </w:pPr>
    </w:p>
    <w:p w14:paraId="3455D80E" w14:textId="77777777" w:rsidR="00C01D4C" w:rsidRPr="00D82C8E" w:rsidRDefault="00C01D4C" w:rsidP="003F1A97">
      <w:pPr>
        <w:ind w:right="846"/>
        <w:rPr>
          <w:rFonts w:ascii="Times New Roman" w:hAnsi="Times New Roman" w:cs="Times New Roman"/>
          <w:i/>
          <w:sz w:val="16"/>
          <w:szCs w:val="16"/>
        </w:rPr>
      </w:pPr>
    </w:p>
    <w:p w14:paraId="3455D80F" w14:textId="77777777" w:rsidR="00E22C7C" w:rsidRDefault="00E22C7C">
      <w:pPr>
        <w:rPr>
          <w:rFonts w:ascii="Times New Roman" w:hAnsi="Times New Roman" w:cs="Times New Roman"/>
          <w:b/>
          <w:sz w:val="32"/>
          <w:szCs w:val="32"/>
        </w:rPr>
      </w:pPr>
      <w:r>
        <w:rPr>
          <w:rFonts w:ascii="Times New Roman" w:hAnsi="Times New Roman" w:cs="Times New Roman"/>
          <w:b/>
          <w:sz w:val="32"/>
          <w:szCs w:val="32"/>
        </w:rPr>
        <w:br w:type="page"/>
      </w:r>
    </w:p>
    <w:p w14:paraId="3455D810" w14:textId="77777777" w:rsidR="00323D9C" w:rsidRPr="00DD5BC3" w:rsidRDefault="00DD5BC3" w:rsidP="00DD5BC3">
      <w:pPr>
        <w:pStyle w:val="ListParagraph"/>
        <w:numPr>
          <w:ilvl w:val="0"/>
          <w:numId w:val="35"/>
        </w:numPr>
        <w:ind w:left="360" w:right="-54"/>
        <w:rPr>
          <w:rFonts w:ascii="Times New Roman" w:hAnsi="Times New Roman" w:cs="Times New Roman"/>
          <w:b/>
          <w:sz w:val="24"/>
          <w:szCs w:val="24"/>
          <w:u w:val="single"/>
        </w:rPr>
      </w:pPr>
      <w:r w:rsidRPr="00DD5BC3">
        <w:rPr>
          <w:rFonts w:ascii="Times New Roman" w:hAnsi="Times New Roman" w:cs="Times New Roman"/>
          <w:b/>
          <w:sz w:val="28"/>
          <w:szCs w:val="28"/>
          <w:u w:val="single"/>
        </w:rPr>
        <w:lastRenderedPageBreak/>
        <w:t xml:space="preserve">CONTROL PROXIES  </w:t>
      </w:r>
    </w:p>
    <w:p w14:paraId="3455D811" w14:textId="77777777" w:rsidR="00441CA7" w:rsidRPr="00D82C8E" w:rsidRDefault="00441CA7" w:rsidP="00DD5BC3">
      <w:pPr>
        <w:pStyle w:val="ListParagraph"/>
        <w:ind w:left="180" w:right="-54"/>
        <w:rPr>
          <w:rFonts w:ascii="Times New Roman" w:hAnsi="Times New Roman" w:cs="Times New Roman"/>
        </w:rPr>
      </w:pPr>
      <w:r w:rsidRPr="00D82C8E">
        <w:rPr>
          <w:rFonts w:ascii="Times New Roman" w:hAnsi="Times New Roman" w:cs="Times New Roman"/>
        </w:rPr>
        <w:t>A proxy is a group of courses that are treated as one course.</w:t>
      </w:r>
      <w:r w:rsidR="00B7716E" w:rsidRPr="00D82C8E">
        <w:rPr>
          <w:rFonts w:ascii="Times New Roman" w:hAnsi="Times New Roman" w:cs="Times New Roman"/>
        </w:rPr>
        <w:t xml:space="preserve">  </w:t>
      </w:r>
      <w:r w:rsidR="00EB3C7B" w:rsidRPr="00D82C8E">
        <w:rPr>
          <w:rFonts w:ascii="Times New Roman" w:hAnsi="Times New Roman" w:cs="Times New Roman"/>
        </w:rPr>
        <w:t>Control Proxies will be used to</w:t>
      </w:r>
      <w:r w:rsidRPr="00D82C8E">
        <w:rPr>
          <w:rFonts w:ascii="Times New Roman" w:hAnsi="Times New Roman" w:cs="Times New Roman"/>
        </w:rPr>
        <w:t xml:space="preserve"> assign the students’ schedules so that you will only have to </w:t>
      </w:r>
      <w:r w:rsidR="00B7716E" w:rsidRPr="00D82C8E">
        <w:rPr>
          <w:rFonts w:ascii="Times New Roman" w:hAnsi="Times New Roman" w:cs="Times New Roman"/>
        </w:rPr>
        <w:t>enter</w:t>
      </w:r>
      <w:r w:rsidRPr="00D82C8E">
        <w:rPr>
          <w:rFonts w:ascii="Times New Roman" w:hAnsi="Times New Roman" w:cs="Times New Roman"/>
        </w:rPr>
        <w:t xml:space="preserve"> one “course” (proxy) to each group of students</w:t>
      </w:r>
      <w:r w:rsidR="007C1E98" w:rsidRPr="00D82C8E">
        <w:rPr>
          <w:rFonts w:ascii="Times New Roman" w:hAnsi="Times New Roman" w:cs="Times New Roman"/>
        </w:rPr>
        <w:t>.</w:t>
      </w:r>
    </w:p>
    <w:p w14:paraId="3455D812" w14:textId="77777777" w:rsidR="008364CD" w:rsidRPr="00D82C8E" w:rsidRDefault="008364CD" w:rsidP="00DD5BC3">
      <w:pPr>
        <w:pStyle w:val="ListParagraph"/>
        <w:ind w:left="180" w:right="-54"/>
        <w:rPr>
          <w:rFonts w:ascii="Times New Roman" w:hAnsi="Times New Roman" w:cs="Times New Roman"/>
          <w:sz w:val="6"/>
          <w:szCs w:val="6"/>
        </w:rPr>
      </w:pPr>
    </w:p>
    <w:p w14:paraId="3455D813" w14:textId="77777777" w:rsidR="007C1E98" w:rsidRPr="00D82C8E" w:rsidRDefault="007C1E98" w:rsidP="00DD5BC3">
      <w:pPr>
        <w:pStyle w:val="ListParagraph"/>
        <w:ind w:left="360" w:right="486"/>
        <w:rPr>
          <w:rFonts w:ascii="Times New Roman" w:hAnsi="Times New Roman" w:cs="Times New Roman"/>
        </w:rPr>
      </w:pPr>
      <w:r w:rsidRPr="00D82C8E">
        <w:rPr>
          <w:rFonts w:ascii="Times New Roman" w:hAnsi="Times New Roman" w:cs="Times New Roman"/>
          <w:b/>
          <w:i/>
        </w:rPr>
        <w:t>Note:</w:t>
      </w:r>
      <w:r w:rsidRPr="00D82C8E">
        <w:rPr>
          <w:rFonts w:ascii="Times New Roman" w:hAnsi="Times New Roman" w:cs="Times New Roman"/>
          <w:b/>
        </w:rPr>
        <w:t xml:space="preserve">   </w:t>
      </w:r>
      <w:r w:rsidRPr="00D82C8E">
        <w:rPr>
          <w:rFonts w:ascii="Times New Roman" w:hAnsi="Times New Roman" w:cs="Times New Roman"/>
        </w:rPr>
        <w:t xml:space="preserve">For Pre-K and Kindergarten, most schools use only one </w:t>
      </w:r>
      <w:r w:rsidR="008364CD" w:rsidRPr="00D82C8E">
        <w:rPr>
          <w:rFonts w:ascii="Times New Roman" w:hAnsi="Times New Roman" w:cs="Times New Roman"/>
        </w:rPr>
        <w:t>generic</w:t>
      </w:r>
      <w:r w:rsidRPr="00D82C8E">
        <w:rPr>
          <w:rFonts w:ascii="Times New Roman" w:hAnsi="Times New Roman" w:cs="Times New Roman"/>
        </w:rPr>
        <w:t xml:space="preserve"> course scheduled during the ADA period.</w:t>
      </w:r>
      <w:r w:rsidR="00FA4766" w:rsidRPr="00D82C8E">
        <w:rPr>
          <w:rFonts w:ascii="Times New Roman" w:hAnsi="Times New Roman" w:cs="Times New Roman"/>
        </w:rPr>
        <w:t xml:space="preserve">  Therefore, there is no nee</w:t>
      </w:r>
      <w:r w:rsidR="00AA3CEC" w:rsidRPr="00D82C8E">
        <w:rPr>
          <w:rFonts w:ascii="Times New Roman" w:hAnsi="Times New Roman" w:cs="Times New Roman"/>
        </w:rPr>
        <w:t xml:space="preserve">d to build proxies for PK or KG, unless you plan to use </w:t>
      </w:r>
      <w:r w:rsidR="009F4974" w:rsidRPr="00D82C8E">
        <w:rPr>
          <w:rFonts w:ascii="Times New Roman" w:hAnsi="Times New Roman" w:cs="Times New Roman"/>
        </w:rPr>
        <w:t>Elementary Report Cards (SGR1400) for</w:t>
      </w:r>
      <w:r w:rsidR="00AA3CEC" w:rsidRPr="00D82C8E">
        <w:rPr>
          <w:rFonts w:ascii="Times New Roman" w:hAnsi="Times New Roman" w:cs="Times New Roman"/>
        </w:rPr>
        <w:t xml:space="preserve"> these grade levels.</w:t>
      </w:r>
      <w:r w:rsidR="009F4974" w:rsidRPr="00D82C8E">
        <w:rPr>
          <w:rFonts w:ascii="Times New Roman" w:hAnsi="Times New Roman" w:cs="Times New Roman"/>
        </w:rPr>
        <w:t xml:space="preserve">  (Skills-Based Report Cards are generated from txGradebook and can be built from the single generic course.)</w:t>
      </w:r>
    </w:p>
    <w:p w14:paraId="3455D814" w14:textId="77777777" w:rsidR="00B7716E" w:rsidRPr="00DD5BC3" w:rsidRDefault="00B7716E" w:rsidP="00DD5BC3">
      <w:pPr>
        <w:pStyle w:val="ListParagraph"/>
        <w:ind w:left="180" w:right="-54"/>
        <w:rPr>
          <w:rFonts w:ascii="Times New Roman" w:hAnsi="Times New Roman" w:cs="Times New Roman"/>
          <w:sz w:val="20"/>
          <w:szCs w:val="20"/>
        </w:rPr>
      </w:pPr>
    </w:p>
    <w:p w14:paraId="3455D815" w14:textId="77777777" w:rsidR="006777EC" w:rsidRPr="00D82C8E" w:rsidRDefault="00441CA7" w:rsidP="00DD5BC3">
      <w:pPr>
        <w:pStyle w:val="ListParagraph"/>
        <w:ind w:left="180" w:right="-54"/>
        <w:rPr>
          <w:rFonts w:ascii="Times New Roman" w:hAnsi="Times New Roman" w:cs="Times New Roman"/>
        </w:rPr>
      </w:pPr>
      <w:r w:rsidRPr="00D82C8E">
        <w:rPr>
          <w:rFonts w:ascii="Times New Roman" w:hAnsi="Times New Roman" w:cs="Times New Roman"/>
        </w:rPr>
        <w:t>B</w:t>
      </w:r>
      <w:r w:rsidR="006777EC" w:rsidRPr="00D82C8E">
        <w:rPr>
          <w:rFonts w:ascii="Times New Roman" w:hAnsi="Times New Roman" w:cs="Times New Roman"/>
        </w:rPr>
        <w:t xml:space="preserve">uild a </w:t>
      </w:r>
      <w:r w:rsidR="00351416" w:rsidRPr="00D82C8E">
        <w:rPr>
          <w:rFonts w:ascii="Times New Roman" w:hAnsi="Times New Roman" w:cs="Times New Roman"/>
        </w:rPr>
        <w:t>Control Proxy for each</w:t>
      </w:r>
      <w:r w:rsidR="00EB3C7B" w:rsidRPr="00D82C8E">
        <w:rPr>
          <w:rFonts w:ascii="Times New Roman" w:hAnsi="Times New Roman" w:cs="Times New Roman"/>
        </w:rPr>
        <w:t xml:space="preserve"> regular grade level teacher.  You will not build a proxy for </w:t>
      </w:r>
      <w:r w:rsidRPr="00D82C8E">
        <w:rPr>
          <w:rFonts w:ascii="Times New Roman" w:hAnsi="Times New Roman" w:cs="Times New Roman"/>
        </w:rPr>
        <w:t>any “pull out” teachers (PE, Music, etc)</w:t>
      </w:r>
      <w:r w:rsidR="00EB3C7B" w:rsidRPr="00D82C8E">
        <w:rPr>
          <w:rFonts w:ascii="Times New Roman" w:hAnsi="Times New Roman" w:cs="Times New Roman"/>
        </w:rPr>
        <w:t xml:space="preserve">.  </w:t>
      </w:r>
      <w:r w:rsidRPr="00D82C8E">
        <w:rPr>
          <w:rFonts w:ascii="Times New Roman" w:hAnsi="Times New Roman" w:cs="Times New Roman"/>
        </w:rPr>
        <w:t>T</w:t>
      </w:r>
      <w:r w:rsidR="00EB3C7B" w:rsidRPr="00D82C8E">
        <w:rPr>
          <w:rFonts w:ascii="Times New Roman" w:hAnsi="Times New Roman" w:cs="Times New Roman"/>
        </w:rPr>
        <w:t xml:space="preserve">hose </w:t>
      </w:r>
      <w:r w:rsidRPr="00D82C8E">
        <w:rPr>
          <w:rFonts w:ascii="Times New Roman" w:hAnsi="Times New Roman" w:cs="Times New Roman"/>
        </w:rPr>
        <w:t xml:space="preserve">“pull out” </w:t>
      </w:r>
      <w:r w:rsidR="00EB3C7B" w:rsidRPr="00D82C8E">
        <w:rPr>
          <w:rFonts w:ascii="Times New Roman" w:hAnsi="Times New Roman" w:cs="Times New Roman"/>
        </w:rPr>
        <w:t xml:space="preserve">courses/sections </w:t>
      </w:r>
      <w:r w:rsidRPr="00D82C8E">
        <w:rPr>
          <w:rFonts w:ascii="Times New Roman" w:hAnsi="Times New Roman" w:cs="Times New Roman"/>
        </w:rPr>
        <w:t xml:space="preserve">will be put </w:t>
      </w:r>
      <w:r w:rsidR="00EB3C7B" w:rsidRPr="00D82C8E">
        <w:rPr>
          <w:rFonts w:ascii="Times New Roman" w:hAnsi="Times New Roman" w:cs="Times New Roman"/>
        </w:rPr>
        <w:t>in the regular teacher’s proxy, even if there is a different instructor</w:t>
      </w:r>
      <w:r w:rsidRPr="00D82C8E">
        <w:rPr>
          <w:rFonts w:ascii="Times New Roman" w:hAnsi="Times New Roman" w:cs="Times New Roman"/>
        </w:rPr>
        <w:t>.</w:t>
      </w:r>
      <w:r w:rsidR="00EB3C7B" w:rsidRPr="00D82C8E">
        <w:rPr>
          <w:rFonts w:ascii="Times New Roman" w:hAnsi="Times New Roman" w:cs="Times New Roman"/>
        </w:rPr>
        <w:t xml:space="preserve">  The courses in a teacher’s proxy will reflect the </w:t>
      </w:r>
      <w:r w:rsidR="00EB3C7B" w:rsidRPr="00D82C8E">
        <w:rPr>
          <w:rFonts w:ascii="Times New Roman" w:hAnsi="Times New Roman" w:cs="Times New Roman"/>
          <w:u w:val="single"/>
        </w:rPr>
        <w:t>student’s schedule</w:t>
      </w:r>
      <w:r w:rsidR="00EB3C7B" w:rsidRPr="00D82C8E">
        <w:rPr>
          <w:rFonts w:ascii="Times New Roman" w:hAnsi="Times New Roman" w:cs="Times New Roman"/>
        </w:rPr>
        <w:t>, not the teacher’s schedule.</w:t>
      </w:r>
    </w:p>
    <w:p w14:paraId="3455D816" w14:textId="77777777" w:rsidR="006777EC" w:rsidRPr="00D82C8E" w:rsidRDefault="006777EC" w:rsidP="00DD5BC3">
      <w:pPr>
        <w:pStyle w:val="ListParagraph"/>
        <w:ind w:left="180" w:right="-54"/>
        <w:rPr>
          <w:rFonts w:ascii="Times New Roman" w:hAnsi="Times New Roman" w:cs="Times New Roman"/>
          <w:b/>
          <w:sz w:val="8"/>
          <w:szCs w:val="8"/>
        </w:rPr>
      </w:pPr>
    </w:p>
    <w:p w14:paraId="3455D817" w14:textId="77777777" w:rsidR="00251180" w:rsidRPr="00D82C8E" w:rsidRDefault="00DA1DD3" w:rsidP="00DD5BC3">
      <w:pPr>
        <w:spacing w:before="180" w:after="120"/>
        <w:ind w:left="180"/>
        <w:rPr>
          <w:rFonts w:ascii="Times New Roman" w:hAnsi="Times New Roman" w:cs="Times New Roman"/>
          <w:b/>
          <w:caps/>
          <w:color w:val="000000"/>
          <w:sz w:val="24"/>
          <w:szCs w:val="24"/>
        </w:rPr>
      </w:pPr>
      <w:r w:rsidRPr="00D82C8E">
        <w:rPr>
          <w:rFonts w:ascii="Times New Roman" w:hAnsi="Times New Roman" w:cs="Times New Roman"/>
          <w:b/>
          <w:caps/>
          <w:color w:val="000000"/>
          <w:sz w:val="24"/>
          <w:szCs w:val="24"/>
        </w:rPr>
        <w:t>SCHEDULING&gt;</w:t>
      </w:r>
      <w:r w:rsidR="00251180" w:rsidRPr="00D82C8E">
        <w:rPr>
          <w:rFonts w:ascii="Times New Roman" w:hAnsi="Times New Roman" w:cs="Times New Roman"/>
          <w:b/>
          <w:caps/>
          <w:color w:val="000000"/>
          <w:sz w:val="24"/>
          <w:szCs w:val="24"/>
        </w:rPr>
        <w:t>Maintenance&gt;Master Schedule&gt;Campus&gt;Proxies Tab</w:t>
      </w:r>
    </w:p>
    <w:p w14:paraId="3455D818" w14:textId="4B1AF947" w:rsidR="00251180" w:rsidRPr="00D82C8E" w:rsidRDefault="007D081D" w:rsidP="00AD5115">
      <w:pPr>
        <w:spacing w:after="12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91872" behindDoc="0" locked="0" layoutInCell="1" allowOverlap="1" wp14:anchorId="3455D89F" wp14:editId="2CBF89EC">
                <wp:simplePos x="0" y="0"/>
                <wp:positionH relativeFrom="column">
                  <wp:posOffset>1300480</wp:posOffset>
                </wp:positionH>
                <wp:positionV relativeFrom="paragraph">
                  <wp:posOffset>2042160</wp:posOffset>
                </wp:positionV>
                <wp:extent cx="342900" cy="727075"/>
                <wp:effectExtent l="0" t="0" r="0" b="0"/>
                <wp:wrapNone/>
                <wp:docPr id="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D8D3" w14:textId="77777777" w:rsidR="00826C76" w:rsidRDefault="00826C76">
                            <w:pPr>
                              <w:rPr>
                                <w:color w:val="595959" w:themeColor="text1" w:themeTint="A6"/>
                                <w:sz w:val="12"/>
                                <w:szCs w:val="12"/>
                              </w:rPr>
                            </w:pPr>
                            <w:r w:rsidRPr="004356E1">
                              <w:rPr>
                                <w:color w:val="595959" w:themeColor="text1" w:themeTint="A6"/>
                                <w:sz w:val="12"/>
                                <w:szCs w:val="12"/>
                              </w:rPr>
                              <w:t>3</w:t>
                            </w:r>
                          </w:p>
                          <w:p w14:paraId="3455D8D4" w14:textId="77777777" w:rsidR="00826C76" w:rsidRDefault="00826C76" w:rsidP="00D319A1">
                            <w:pPr>
                              <w:spacing w:before="40"/>
                              <w:rPr>
                                <w:color w:val="595959" w:themeColor="text1" w:themeTint="A6"/>
                                <w:sz w:val="12"/>
                                <w:szCs w:val="12"/>
                              </w:rPr>
                            </w:pPr>
                            <w:r>
                              <w:rPr>
                                <w:color w:val="595959" w:themeColor="text1" w:themeTint="A6"/>
                                <w:sz w:val="12"/>
                                <w:szCs w:val="12"/>
                              </w:rPr>
                              <w:t>3</w:t>
                            </w:r>
                          </w:p>
                          <w:p w14:paraId="3455D8D5" w14:textId="77777777" w:rsidR="00826C76" w:rsidRDefault="00826C76">
                            <w:pPr>
                              <w:rPr>
                                <w:color w:val="595959" w:themeColor="text1" w:themeTint="A6"/>
                                <w:sz w:val="12"/>
                                <w:szCs w:val="12"/>
                              </w:rPr>
                            </w:pPr>
                            <w:r>
                              <w:rPr>
                                <w:color w:val="595959" w:themeColor="text1" w:themeTint="A6"/>
                                <w:sz w:val="12"/>
                                <w:szCs w:val="12"/>
                              </w:rPr>
                              <w:t>3</w:t>
                            </w:r>
                          </w:p>
                          <w:p w14:paraId="3455D8D6" w14:textId="77777777" w:rsidR="00826C76" w:rsidRDefault="00826C76" w:rsidP="00D319A1">
                            <w:pPr>
                              <w:spacing w:before="60"/>
                              <w:rPr>
                                <w:color w:val="595959" w:themeColor="text1" w:themeTint="A6"/>
                                <w:sz w:val="12"/>
                                <w:szCs w:val="12"/>
                              </w:rPr>
                            </w:pPr>
                            <w:r>
                              <w:rPr>
                                <w:color w:val="595959" w:themeColor="text1" w:themeTint="A6"/>
                                <w:sz w:val="12"/>
                                <w:szCs w:val="12"/>
                              </w:rPr>
                              <w:t>3</w:t>
                            </w:r>
                          </w:p>
                          <w:p w14:paraId="3455D8D7" w14:textId="77777777" w:rsidR="00826C76" w:rsidRDefault="00826C76" w:rsidP="00D319A1">
                            <w:pPr>
                              <w:spacing w:before="60"/>
                              <w:rPr>
                                <w:color w:val="595959" w:themeColor="text1" w:themeTint="A6"/>
                                <w:sz w:val="12"/>
                                <w:szCs w:val="12"/>
                              </w:rPr>
                            </w:pPr>
                            <w:r>
                              <w:rPr>
                                <w:color w:val="595959" w:themeColor="text1" w:themeTint="A6"/>
                                <w:sz w:val="12"/>
                                <w:szCs w:val="12"/>
                              </w:rPr>
                              <w:t>3</w:t>
                            </w:r>
                          </w:p>
                          <w:p w14:paraId="3455D8D8" w14:textId="77777777" w:rsidR="00826C76" w:rsidRPr="004356E1" w:rsidRDefault="00826C76" w:rsidP="00D319A1">
                            <w:pPr>
                              <w:spacing w:before="40"/>
                              <w:rPr>
                                <w:color w:val="595959" w:themeColor="text1" w:themeTint="A6"/>
                                <w:sz w:val="12"/>
                                <w:szCs w:val="12"/>
                              </w:rPr>
                            </w:pPr>
                            <w:r>
                              <w:rPr>
                                <w:color w:val="595959" w:themeColor="text1" w:themeTint="A6"/>
                                <w:sz w:val="12"/>
                                <w:szCs w:val="1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5D89F" id="Text Box 165" o:spid="_x0000_s1029" type="#_x0000_t202" style="position:absolute;left:0;text-align:left;margin-left:102.4pt;margin-top:160.8pt;width:27pt;height:57.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gGhg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" stroked="f">
                <v:textbox>
                  <w:txbxContent>
                    <w:p w14:paraId="3455D8D3" w14:textId="77777777" w:rsidR="00826C76" w:rsidRDefault="00826C76">
                      <w:pPr>
                        <w:rPr>
                          <w:color w:val="595959" w:themeColor="text1" w:themeTint="A6"/>
                          <w:sz w:val="12"/>
                          <w:szCs w:val="12"/>
                        </w:rPr>
                      </w:pPr>
                      <w:r w:rsidRPr="004356E1">
                        <w:rPr>
                          <w:color w:val="595959" w:themeColor="text1" w:themeTint="A6"/>
                          <w:sz w:val="12"/>
                          <w:szCs w:val="12"/>
                        </w:rPr>
                        <w:t>3</w:t>
                      </w:r>
                    </w:p>
                    <w:p w14:paraId="3455D8D4" w14:textId="77777777" w:rsidR="00826C76" w:rsidRDefault="00826C76" w:rsidP="00D319A1">
                      <w:pPr>
                        <w:spacing w:before="40"/>
                        <w:rPr>
                          <w:color w:val="595959" w:themeColor="text1" w:themeTint="A6"/>
                          <w:sz w:val="12"/>
                          <w:szCs w:val="12"/>
                        </w:rPr>
                      </w:pPr>
                      <w:r>
                        <w:rPr>
                          <w:color w:val="595959" w:themeColor="text1" w:themeTint="A6"/>
                          <w:sz w:val="12"/>
                          <w:szCs w:val="12"/>
                        </w:rPr>
                        <w:t>3</w:t>
                      </w:r>
                    </w:p>
                    <w:p w14:paraId="3455D8D5" w14:textId="77777777" w:rsidR="00826C76" w:rsidRDefault="00826C76">
                      <w:pPr>
                        <w:rPr>
                          <w:color w:val="595959" w:themeColor="text1" w:themeTint="A6"/>
                          <w:sz w:val="12"/>
                          <w:szCs w:val="12"/>
                        </w:rPr>
                      </w:pPr>
                      <w:r>
                        <w:rPr>
                          <w:color w:val="595959" w:themeColor="text1" w:themeTint="A6"/>
                          <w:sz w:val="12"/>
                          <w:szCs w:val="12"/>
                        </w:rPr>
                        <w:t>3</w:t>
                      </w:r>
                    </w:p>
                    <w:p w14:paraId="3455D8D6" w14:textId="77777777" w:rsidR="00826C76" w:rsidRDefault="00826C76" w:rsidP="00D319A1">
                      <w:pPr>
                        <w:spacing w:before="60"/>
                        <w:rPr>
                          <w:color w:val="595959" w:themeColor="text1" w:themeTint="A6"/>
                          <w:sz w:val="12"/>
                          <w:szCs w:val="12"/>
                        </w:rPr>
                      </w:pPr>
                      <w:r>
                        <w:rPr>
                          <w:color w:val="595959" w:themeColor="text1" w:themeTint="A6"/>
                          <w:sz w:val="12"/>
                          <w:szCs w:val="12"/>
                        </w:rPr>
                        <w:t>3</w:t>
                      </w:r>
                    </w:p>
                    <w:p w14:paraId="3455D8D7" w14:textId="77777777" w:rsidR="00826C76" w:rsidRDefault="00826C76" w:rsidP="00D319A1">
                      <w:pPr>
                        <w:spacing w:before="60"/>
                        <w:rPr>
                          <w:color w:val="595959" w:themeColor="text1" w:themeTint="A6"/>
                          <w:sz w:val="12"/>
                          <w:szCs w:val="12"/>
                        </w:rPr>
                      </w:pPr>
                      <w:r>
                        <w:rPr>
                          <w:color w:val="595959" w:themeColor="text1" w:themeTint="A6"/>
                          <w:sz w:val="12"/>
                          <w:szCs w:val="12"/>
                        </w:rPr>
                        <w:t>3</w:t>
                      </w:r>
                    </w:p>
                    <w:p w14:paraId="3455D8D8" w14:textId="77777777" w:rsidR="00826C76" w:rsidRPr="004356E1" w:rsidRDefault="00826C76" w:rsidP="00D319A1">
                      <w:pPr>
                        <w:spacing w:before="40"/>
                        <w:rPr>
                          <w:color w:val="595959" w:themeColor="text1" w:themeTint="A6"/>
                          <w:sz w:val="12"/>
                          <w:szCs w:val="12"/>
                        </w:rPr>
                      </w:pPr>
                      <w:r>
                        <w:rPr>
                          <w:color w:val="595959" w:themeColor="text1" w:themeTint="A6"/>
                          <w:sz w:val="12"/>
                          <w:szCs w:val="12"/>
                        </w:rPr>
                        <w:t>3</w:t>
                      </w:r>
                    </w:p>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765248" behindDoc="0" locked="0" layoutInCell="1" allowOverlap="1" wp14:anchorId="3455D8A0" wp14:editId="668BF7F8">
                <wp:simplePos x="0" y="0"/>
                <wp:positionH relativeFrom="column">
                  <wp:posOffset>1554480</wp:posOffset>
                </wp:positionH>
                <wp:positionV relativeFrom="paragraph">
                  <wp:posOffset>1590040</wp:posOffset>
                </wp:positionV>
                <wp:extent cx="1409700" cy="219075"/>
                <wp:effectExtent l="0" t="0" r="0" b="0"/>
                <wp:wrapNone/>
                <wp:docPr id="6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D8D9" w14:textId="77777777" w:rsidR="00826C76" w:rsidRPr="004C7C07" w:rsidRDefault="00826C76">
                            <w:pPr>
                              <w:rPr>
                                <w:sz w:val="16"/>
                                <w:szCs w:val="16"/>
                              </w:rPr>
                            </w:pPr>
                            <w:r>
                              <w:rPr>
                                <w:noProof/>
                                <w:sz w:val="16"/>
                                <w:szCs w:val="16"/>
                              </w:rPr>
                              <w:drawing>
                                <wp:inline distT="0" distB="0" distL="0" distR="0" wp14:anchorId="3455D8DD" wp14:editId="3455D8DE">
                                  <wp:extent cx="1181100" cy="124924"/>
                                  <wp:effectExtent l="19050" t="0" r="0" b="0"/>
                                  <wp:docPr id="2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194093" cy="1262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D8A0" id="Rectangle 123" o:spid="_x0000_s1030" style="position:absolute;left:0;text-align:left;margin-left:122.4pt;margin-top:125.2pt;width:111pt;height:17.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" stroked="f">
                <v:fill opacity="0"/>
                <v:textbox>
                  <w:txbxContent>
                    <w:p w14:paraId="3455D8D9" w14:textId="77777777" w:rsidR="00826C76" w:rsidRPr="004C7C07" w:rsidRDefault="00826C76">
                      <w:pPr>
                        <w:rPr>
                          <w:sz w:val="16"/>
                          <w:szCs w:val="16"/>
                        </w:rPr>
                      </w:pPr>
                      <w:r>
                        <w:rPr>
                          <w:noProof/>
                          <w:sz w:val="16"/>
                          <w:szCs w:val="16"/>
                        </w:rPr>
                        <w:drawing>
                          <wp:inline distT="0" distB="0" distL="0" distR="0" wp14:anchorId="3455D8DD" wp14:editId="3455D8DE">
                            <wp:extent cx="1181100" cy="124924"/>
                            <wp:effectExtent l="19050" t="0" r="0" b="0"/>
                            <wp:docPr id="2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194093" cy="126298"/>
                                    </a:xfrm>
                                    <a:prstGeom prst="rect">
                                      <a:avLst/>
                                    </a:prstGeom>
                                    <a:noFill/>
                                    <a:ln w="9525">
                                      <a:noFill/>
                                      <a:miter lim="800000"/>
                                      <a:headEnd/>
                                      <a:tailEnd/>
                                    </a:ln>
                                  </pic:spPr>
                                </pic:pic>
                              </a:graphicData>
                            </a:graphic>
                          </wp:inline>
                        </w:drawing>
                      </w:r>
                    </w:p>
                  </w:txbxContent>
                </v:textbox>
              </v:rect>
            </w:pict>
          </mc:Fallback>
        </mc:AlternateContent>
      </w:r>
      <w:r w:rsidR="004C7C07" w:rsidRPr="00D82C8E">
        <w:rPr>
          <w:rFonts w:ascii="Times New Roman" w:hAnsi="Times New Roman" w:cs="Times New Roman"/>
          <w:noProof/>
          <w:color w:val="000000"/>
        </w:rPr>
        <w:drawing>
          <wp:inline distT="0" distB="0" distL="0" distR="0" wp14:anchorId="3455D8A1" wp14:editId="3455D8A2">
            <wp:extent cx="6309360" cy="2996297"/>
            <wp:effectExtent l="19050" t="19050" r="15240" b="13603"/>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309360" cy="2996297"/>
                    </a:xfrm>
                    <a:prstGeom prst="rect">
                      <a:avLst/>
                    </a:prstGeom>
                    <a:noFill/>
                    <a:ln w="9525">
                      <a:solidFill>
                        <a:schemeClr val="accent1"/>
                      </a:solidFill>
                      <a:miter lim="800000"/>
                      <a:headEnd/>
                      <a:tailEnd/>
                    </a:ln>
                  </pic:spPr>
                </pic:pic>
              </a:graphicData>
            </a:graphic>
          </wp:inline>
        </w:drawing>
      </w:r>
    </w:p>
    <w:p w14:paraId="3455D819" w14:textId="77777777" w:rsidR="00251180" w:rsidRPr="00D82C8E" w:rsidRDefault="00251180" w:rsidP="000679E2">
      <w:pPr>
        <w:numPr>
          <w:ilvl w:val="0"/>
          <w:numId w:val="6"/>
        </w:numPr>
        <w:spacing w:line="288" w:lineRule="auto"/>
        <w:ind w:firstLine="0"/>
        <w:rPr>
          <w:rFonts w:ascii="Times New Roman" w:hAnsi="Times New Roman" w:cs="Times New Roman"/>
          <w:color w:val="000000"/>
        </w:rPr>
      </w:pPr>
      <w:r w:rsidRPr="00D82C8E">
        <w:rPr>
          <w:rFonts w:ascii="Times New Roman" w:hAnsi="Times New Roman" w:cs="Times New Roman"/>
          <w:color w:val="000000"/>
        </w:rPr>
        <w:t xml:space="preserve">Click on </w:t>
      </w:r>
      <w:r w:rsidR="003E2E22" w:rsidRPr="00D82C8E">
        <w:rPr>
          <w:rFonts w:ascii="Times New Roman" w:hAnsi="Times New Roman" w:cs="Times New Roman"/>
          <w:b/>
          <w:color w:val="000000"/>
        </w:rPr>
        <w:t>+Add</w:t>
      </w:r>
      <w:r w:rsidR="003E2E22" w:rsidRPr="00D82C8E">
        <w:rPr>
          <w:rFonts w:ascii="Times New Roman" w:hAnsi="Times New Roman" w:cs="Times New Roman"/>
          <w:color w:val="000000"/>
        </w:rPr>
        <w:t xml:space="preserve"> in the top grid</w:t>
      </w:r>
      <w:r w:rsidRPr="00D82C8E">
        <w:rPr>
          <w:rFonts w:ascii="Times New Roman" w:hAnsi="Times New Roman" w:cs="Times New Roman"/>
          <w:color w:val="000000"/>
        </w:rPr>
        <w:t>.</w:t>
      </w:r>
    </w:p>
    <w:p w14:paraId="3455D81A" w14:textId="77777777" w:rsidR="00251180" w:rsidRPr="00D82C8E" w:rsidRDefault="00251180" w:rsidP="000679E2">
      <w:pPr>
        <w:numPr>
          <w:ilvl w:val="0"/>
          <w:numId w:val="6"/>
        </w:numPr>
        <w:spacing w:line="288" w:lineRule="auto"/>
        <w:ind w:left="720"/>
        <w:rPr>
          <w:rFonts w:ascii="Times New Roman" w:hAnsi="Times New Roman" w:cs="Times New Roman"/>
          <w:color w:val="000000"/>
        </w:rPr>
      </w:pPr>
      <w:r w:rsidRPr="00D82C8E">
        <w:rPr>
          <w:rFonts w:ascii="Times New Roman" w:hAnsi="Times New Roman" w:cs="Times New Roman"/>
          <w:color w:val="000000"/>
        </w:rPr>
        <w:t xml:space="preserve">In the </w:t>
      </w:r>
      <w:r w:rsidRPr="00D82C8E">
        <w:rPr>
          <w:rFonts w:ascii="Times New Roman" w:hAnsi="Times New Roman" w:cs="Times New Roman"/>
          <w:b/>
          <w:color w:val="000000"/>
        </w:rPr>
        <w:t>Proxy</w:t>
      </w:r>
      <w:r w:rsidR="003E2E22" w:rsidRPr="00D82C8E">
        <w:rPr>
          <w:rFonts w:ascii="Times New Roman" w:hAnsi="Times New Roman" w:cs="Times New Roman"/>
          <w:color w:val="000000"/>
        </w:rPr>
        <w:t xml:space="preserve"> field</w:t>
      </w:r>
      <w:r w:rsidRPr="00D82C8E">
        <w:rPr>
          <w:rFonts w:ascii="Times New Roman" w:hAnsi="Times New Roman" w:cs="Times New Roman"/>
          <w:b/>
          <w:color w:val="000000"/>
        </w:rPr>
        <w:t xml:space="preserve">, </w:t>
      </w:r>
      <w:r w:rsidR="00383BBF" w:rsidRPr="00D82C8E">
        <w:rPr>
          <w:rFonts w:ascii="Times New Roman" w:hAnsi="Times New Roman" w:cs="Times New Roman"/>
          <w:color w:val="000000"/>
        </w:rPr>
        <w:t xml:space="preserve">enter a proxy number.  The proxy number cannot be the same as a valid </w:t>
      </w:r>
      <w:r w:rsidR="003E2E22" w:rsidRPr="00D82C8E">
        <w:rPr>
          <w:rFonts w:ascii="Times New Roman" w:hAnsi="Times New Roman" w:cs="Times New Roman"/>
          <w:color w:val="000000"/>
        </w:rPr>
        <w:t xml:space="preserve">district </w:t>
      </w:r>
      <w:r w:rsidR="00383BBF" w:rsidRPr="00D82C8E">
        <w:rPr>
          <w:rFonts w:ascii="Times New Roman" w:hAnsi="Times New Roman" w:cs="Times New Roman"/>
          <w:color w:val="000000"/>
        </w:rPr>
        <w:t>course number.  For easy identification, you may want to use the teacher’s number in your proxy number.</w:t>
      </w:r>
      <w:r w:rsidR="003E2E22" w:rsidRPr="00D82C8E">
        <w:rPr>
          <w:rFonts w:ascii="Times New Roman" w:hAnsi="Times New Roman" w:cs="Times New Roman"/>
          <w:color w:val="000000"/>
        </w:rPr>
        <w:t xml:space="preserve">  </w:t>
      </w:r>
      <w:r w:rsidR="00383BBF" w:rsidRPr="00D82C8E">
        <w:rPr>
          <w:rFonts w:ascii="Times New Roman" w:hAnsi="Times New Roman" w:cs="Times New Roman"/>
          <w:color w:val="000000"/>
        </w:rPr>
        <w:t>In this</w:t>
      </w:r>
      <w:r w:rsidRPr="00D82C8E">
        <w:rPr>
          <w:rFonts w:ascii="Times New Roman" w:hAnsi="Times New Roman" w:cs="Times New Roman"/>
          <w:color w:val="000000"/>
        </w:rPr>
        <w:t xml:space="preserve"> example, the teacher’s number is </w:t>
      </w:r>
      <w:r w:rsidR="003E2E22" w:rsidRPr="00D82C8E">
        <w:rPr>
          <w:rFonts w:ascii="Times New Roman" w:hAnsi="Times New Roman" w:cs="Times New Roman"/>
          <w:color w:val="000000"/>
        </w:rPr>
        <w:t>2</w:t>
      </w:r>
      <w:r w:rsidRPr="00D82C8E">
        <w:rPr>
          <w:rFonts w:ascii="Times New Roman" w:hAnsi="Times New Roman" w:cs="Times New Roman"/>
          <w:color w:val="000000"/>
        </w:rPr>
        <w:t>01.</w:t>
      </w:r>
    </w:p>
    <w:p w14:paraId="3455D81B" w14:textId="77777777" w:rsidR="00251180" w:rsidRPr="00D82C8E" w:rsidRDefault="00251180" w:rsidP="000679E2">
      <w:pPr>
        <w:numPr>
          <w:ilvl w:val="0"/>
          <w:numId w:val="6"/>
        </w:numPr>
        <w:tabs>
          <w:tab w:val="clear" w:pos="288"/>
          <w:tab w:val="num" w:pos="360"/>
        </w:tabs>
        <w:spacing w:line="288" w:lineRule="auto"/>
        <w:ind w:firstLine="0"/>
        <w:rPr>
          <w:rFonts w:ascii="Times New Roman" w:hAnsi="Times New Roman" w:cs="Times New Roman"/>
          <w:color w:val="000000"/>
        </w:rPr>
      </w:pPr>
      <w:r w:rsidRPr="00D82C8E">
        <w:rPr>
          <w:rFonts w:ascii="Times New Roman" w:hAnsi="Times New Roman" w:cs="Times New Roman"/>
          <w:color w:val="000000"/>
        </w:rPr>
        <w:t xml:space="preserve">In the </w:t>
      </w:r>
      <w:r w:rsidRPr="00D82C8E">
        <w:rPr>
          <w:rFonts w:ascii="Times New Roman" w:hAnsi="Times New Roman" w:cs="Times New Roman"/>
          <w:b/>
          <w:color w:val="000000"/>
        </w:rPr>
        <w:t>Title,</w:t>
      </w:r>
      <w:r w:rsidRPr="00D82C8E">
        <w:rPr>
          <w:rFonts w:ascii="Times New Roman" w:hAnsi="Times New Roman" w:cs="Times New Roman"/>
          <w:color w:val="000000"/>
        </w:rPr>
        <w:t xml:space="preserve"> type the teacher’s name.</w:t>
      </w:r>
    </w:p>
    <w:p w14:paraId="3455D81C" w14:textId="77777777" w:rsidR="003E2E22" w:rsidRPr="00D82C8E" w:rsidRDefault="003E2E22" w:rsidP="000679E2">
      <w:pPr>
        <w:numPr>
          <w:ilvl w:val="0"/>
          <w:numId w:val="6"/>
        </w:numPr>
        <w:spacing w:line="288" w:lineRule="auto"/>
        <w:ind w:firstLine="0"/>
        <w:rPr>
          <w:rFonts w:ascii="Times New Roman" w:hAnsi="Times New Roman" w:cs="Times New Roman"/>
          <w:color w:val="000000"/>
        </w:rPr>
      </w:pPr>
      <w:r w:rsidRPr="00D82C8E">
        <w:rPr>
          <w:rFonts w:ascii="Times New Roman" w:hAnsi="Times New Roman" w:cs="Times New Roman"/>
          <w:color w:val="000000"/>
        </w:rPr>
        <w:t xml:space="preserve">Select the </w:t>
      </w:r>
      <w:r w:rsidRPr="00D82C8E">
        <w:rPr>
          <w:rFonts w:ascii="Times New Roman" w:hAnsi="Times New Roman" w:cs="Times New Roman"/>
          <w:b/>
          <w:color w:val="000000"/>
        </w:rPr>
        <w:t>Type</w:t>
      </w:r>
      <w:r w:rsidRPr="00D82C8E">
        <w:rPr>
          <w:rFonts w:ascii="Times New Roman" w:hAnsi="Times New Roman" w:cs="Times New Roman"/>
          <w:color w:val="000000"/>
        </w:rPr>
        <w:t xml:space="preserve">:  </w:t>
      </w:r>
      <w:r w:rsidRPr="00D82C8E">
        <w:rPr>
          <w:rFonts w:ascii="Times New Roman" w:hAnsi="Times New Roman" w:cs="Times New Roman"/>
          <w:b/>
          <w:color w:val="000000"/>
        </w:rPr>
        <w:t>Control</w:t>
      </w:r>
      <w:r w:rsidRPr="00D82C8E">
        <w:rPr>
          <w:rFonts w:ascii="Times New Roman" w:hAnsi="Times New Roman" w:cs="Times New Roman"/>
          <w:color w:val="000000"/>
        </w:rPr>
        <w:t>.</w:t>
      </w:r>
    </w:p>
    <w:p w14:paraId="3455D81D" w14:textId="77777777" w:rsidR="00251180" w:rsidRPr="00D82C8E" w:rsidRDefault="00251180" w:rsidP="000679E2">
      <w:pPr>
        <w:pStyle w:val="ListParagraph"/>
        <w:numPr>
          <w:ilvl w:val="0"/>
          <w:numId w:val="15"/>
        </w:numPr>
        <w:spacing w:line="288" w:lineRule="auto"/>
        <w:rPr>
          <w:rFonts w:ascii="Times New Roman" w:hAnsi="Times New Roman" w:cs="Times New Roman"/>
          <w:color w:val="000000"/>
        </w:rPr>
      </w:pPr>
      <w:r w:rsidRPr="00D82C8E">
        <w:rPr>
          <w:rFonts w:ascii="Times New Roman" w:hAnsi="Times New Roman" w:cs="Times New Roman"/>
          <w:color w:val="000000"/>
        </w:rPr>
        <w:t xml:space="preserve">In the </w:t>
      </w:r>
      <w:r w:rsidRPr="00D82C8E">
        <w:rPr>
          <w:rFonts w:ascii="Times New Roman" w:hAnsi="Times New Roman" w:cs="Times New Roman"/>
          <w:b/>
          <w:color w:val="000000"/>
        </w:rPr>
        <w:t>Pregrid Restr</w:t>
      </w:r>
      <w:r w:rsidRPr="00D82C8E">
        <w:rPr>
          <w:rFonts w:ascii="Times New Roman" w:hAnsi="Times New Roman" w:cs="Times New Roman"/>
          <w:color w:val="000000"/>
        </w:rPr>
        <w:t xml:space="preserve">, </w:t>
      </w:r>
      <w:r w:rsidR="00383BBF" w:rsidRPr="00D82C8E">
        <w:rPr>
          <w:rFonts w:ascii="Times New Roman" w:hAnsi="Times New Roman" w:cs="Times New Roman"/>
          <w:color w:val="000000"/>
        </w:rPr>
        <w:t>leave blank</w:t>
      </w:r>
      <w:r w:rsidRPr="00D82C8E">
        <w:rPr>
          <w:rFonts w:ascii="Times New Roman" w:hAnsi="Times New Roman" w:cs="Times New Roman"/>
          <w:color w:val="000000"/>
        </w:rPr>
        <w:t>.</w:t>
      </w:r>
    </w:p>
    <w:p w14:paraId="3455D81E" w14:textId="77777777" w:rsidR="00251180" w:rsidRPr="00D82C8E" w:rsidRDefault="003E2E22" w:rsidP="000679E2">
      <w:pPr>
        <w:numPr>
          <w:ilvl w:val="0"/>
          <w:numId w:val="16"/>
        </w:numPr>
        <w:tabs>
          <w:tab w:val="clear" w:pos="288"/>
        </w:tabs>
        <w:spacing w:line="288" w:lineRule="auto"/>
        <w:ind w:left="720"/>
        <w:rPr>
          <w:rFonts w:ascii="Times New Roman" w:hAnsi="Times New Roman" w:cs="Times New Roman"/>
          <w:color w:val="000000"/>
        </w:rPr>
      </w:pPr>
      <w:r w:rsidRPr="00D82C8E">
        <w:rPr>
          <w:rFonts w:ascii="Times New Roman" w:hAnsi="Times New Roman" w:cs="Times New Roman"/>
          <w:color w:val="000000"/>
        </w:rPr>
        <w:t xml:space="preserve">In the bottom grid, </w:t>
      </w:r>
      <w:r w:rsidR="00AA1B64" w:rsidRPr="00D82C8E">
        <w:rPr>
          <w:rFonts w:ascii="Times New Roman" w:hAnsi="Times New Roman" w:cs="Times New Roman"/>
          <w:color w:val="000000"/>
        </w:rPr>
        <w:t xml:space="preserve">click </w:t>
      </w:r>
      <w:r w:rsidRPr="00D82C8E">
        <w:rPr>
          <w:rFonts w:ascii="Times New Roman" w:hAnsi="Times New Roman" w:cs="Times New Roman"/>
          <w:b/>
          <w:color w:val="000000"/>
        </w:rPr>
        <w:t xml:space="preserve">+Add </w:t>
      </w:r>
      <w:r w:rsidR="00AA1B64" w:rsidRPr="00D82C8E">
        <w:rPr>
          <w:rFonts w:ascii="Times New Roman" w:hAnsi="Times New Roman" w:cs="Times New Roman"/>
          <w:color w:val="000000"/>
        </w:rPr>
        <w:t xml:space="preserve">to add </w:t>
      </w:r>
      <w:r w:rsidR="00251180" w:rsidRPr="00D82C8E">
        <w:rPr>
          <w:rFonts w:ascii="Times New Roman" w:hAnsi="Times New Roman" w:cs="Times New Roman"/>
          <w:color w:val="000000"/>
        </w:rPr>
        <w:t xml:space="preserve">the </w:t>
      </w:r>
      <w:r w:rsidR="00251180" w:rsidRPr="00D82C8E">
        <w:rPr>
          <w:rFonts w:ascii="Times New Roman" w:hAnsi="Times New Roman" w:cs="Times New Roman"/>
          <w:b/>
          <w:color w:val="000000"/>
        </w:rPr>
        <w:t xml:space="preserve">courses </w:t>
      </w:r>
      <w:r w:rsidR="00251180" w:rsidRPr="00D82C8E">
        <w:rPr>
          <w:rFonts w:ascii="Times New Roman" w:hAnsi="Times New Roman" w:cs="Times New Roman"/>
          <w:color w:val="000000"/>
        </w:rPr>
        <w:t xml:space="preserve">and </w:t>
      </w:r>
      <w:r w:rsidR="00251180" w:rsidRPr="00D82C8E">
        <w:rPr>
          <w:rFonts w:ascii="Times New Roman" w:hAnsi="Times New Roman" w:cs="Times New Roman"/>
          <w:b/>
          <w:color w:val="000000"/>
        </w:rPr>
        <w:t>sections</w:t>
      </w:r>
      <w:r w:rsidR="00251180" w:rsidRPr="00D82C8E">
        <w:rPr>
          <w:rFonts w:ascii="Times New Roman" w:hAnsi="Times New Roman" w:cs="Times New Roman"/>
          <w:color w:val="000000"/>
        </w:rPr>
        <w:t xml:space="preserve"> the teacher’s students will be taking.</w:t>
      </w:r>
      <w:r w:rsidR="005316A6" w:rsidRPr="00D82C8E">
        <w:rPr>
          <w:rFonts w:ascii="Times New Roman" w:hAnsi="Times New Roman" w:cs="Times New Roman"/>
          <w:color w:val="000000"/>
        </w:rPr>
        <w:t xml:space="preserve">  (</w:t>
      </w:r>
      <w:r w:rsidR="00AA1B64" w:rsidRPr="00D82C8E">
        <w:rPr>
          <w:rFonts w:ascii="Times New Roman" w:hAnsi="Times New Roman" w:cs="Times New Roman"/>
          <w:color w:val="000000"/>
        </w:rPr>
        <w:t xml:space="preserve">Including </w:t>
      </w:r>
      <w:r w:rsidR="00D662AF" w:rsidRPr="00D82C8E">
        <w:rPr>
          <w:rFonts w:ascii="Times New Roman" w:hAnsi="Times New Roman" w:cs="Times New Roman"/>
          <w:color w:val="000000"/>
        </w:rPr>
        <w:t xml:space="preserve">Pull out classes such as </w:t>
      </w:r>
      <w:r w:rsidR="00AA1B64" w:rsidRPr="00D82C8E">
        <w:rPr>
          <w:rFonts w:ascii="Times New Roman" w:hAnsi="Times New Roman" w:cs="Times New Roman"/>
          <w:color w:val="000000"/>
        </w:rPr>
        <w:t>PE, etc.</w:t>
      </w:r>
      <w:r w:rsidR="005316A6" w:rsidRPr="00D82C8E">
        <w:rPr>
          <w:rFonts w:ascii="Times New Roman" w:hAnsi="Times New Roman" w:cs="Times New Roman"/>
          <w:color w:val="000000"/>
        </w:rPr>
        <w:t>)</w:t>
      </w:r>
    </w:p>
    <w:p w14:paraId="3455D81F" w14:textId="77777777" w:rsidR="00251180" w:rsidRPr="00D82C8E" w:rsidRDefault="00251180" w:rsidP="000679E2">
      <w:pPr>
        <w:numPr>
          <w:ilvl w:val="0"/>
          <w:numId w:val="16"/>
        </w:numPr>
        <w:spacing w:line="288" w:lineRule="auto"/>
        <w:ind w:firstLine="0"/>
        <w:rPr>
          <w:rFonts w:ascii="Times New Roman" w:hAnsi="Times New Roman" w:cs="Times New Roman"/>
          <w:color w:val="000000"/>
        </w:rPr>
      </w:pPr>
      <w:r w:rsidRPr="00D82C8E">
        <w:rPr>
          <w:rFonts w:ascii="Times New Roman" w:hAnsi="Times New Roman" w:cs="Times New Roman"/>
          <w:color w:val="000000"/>
        </w:rPr>
        <w:t xml:space="preserve">Make sure you </w:t>
      </w:r>
      <w:r w:rsidR="000719FE" w:rsidRPr="00D82C8E">
        <w:rPr>
          <w:rFonts w:ascii="Times New Roman" w:hAnsi="Times New Roman" w:cs="Times New Roman"/>
          <w:b/>
          <w:color w:val="000000"/>
        </w:rPr>
        <w:t>Save</w:t>
      </w:r>
      <w:r w:rsidRPr="00D82C8E">
        <w:rPr>
          <w:rFonts w:ascii="Times New Roman" w:hAnsi="Times New Roman" w:cs="Times New Roman"/>
          <w:color w:val="000000"/>
        </w:rPr>
        <w:t xml:space="preserve"> after each proxy is created.</w:t>
      </w:r>
    </w:p>
    <w:p w14:paraId="3455D820" w14:textId="77777777" w:rsidR="005316A6" w:rsidRPr="00D82C8E" w:rsidRDefault="005316A6" w:rsidP="000679E2">
      <w:pPr>
        <w:numPr>
          <w:ilvl w:val="0"/>
          <w:numId w:val="16"/>
        </w:numPr>
        <w:spacing w:after="120" w:line="288" w:lineRule="auto"/>
        <w:ind w:firstLine="0"/>
        <w:rPr>
          <w:rFonts w:ascii="Times New Roman" w:hAnsi="Times New Roman" w:cs="Times New Roman"/>
          <w:color w:val="000000"/>
        </w:rPr>
      </w:pPr>
      <w:r w:rsidRPr="00D82C8E">
        <w:rPr>
          <w:rFonts w:ascii="Times New Roman" w:hAnsi="Times New Roman" w:cs="Times New Roman"/>
          <w:color w:val="000000"/>
        </w:rPr>
        <w:t>Repeat for each teacher as applicable.</w:t>
      </w:r>
      <w:r w:rsidR="00BD08D5" w:rsidRPr="00D82C8E">
        <w:rPr>
          <w:rFonts w:ascii="Times New Roman" w:hAnsi="Times New Roman" w:cs="Times New Roman"/>
          <w:color w:val="000000"/>
        </w:rPr>
        <w:t xml:space="preserve">  </w:t>
      </w:r>
      <w:r w:rsidR="007629DD" w:rsidRPr="00D82C8E">
        <w:rPr>
          <w:rFonts w:ascii="Times New Roman" w:hAnsi="Times New Roman" w:cs="Times New Roman"/>
          <w:color w:val="000000"/>
        </w:rPr>
        <w:t>(</w:t>
      </w:r>
      <w:r w:rsidR="00BD08D5" w:rsidRPr="00D82C8E">
        <w:rPr>
          <w:rFonts w:ascii="Times New Roman" w:hAnsi="Times New Roman" w:cs="Times New Roman"/>
          <w:color w:val="000000"/>
        </w:rPr>
        <w:t xml:space="preserve">Report </w:t>
      </w:r>
      <w:r w:rsidR="00BD08D5" w:rsidRPr="00D82C8E">
        <w:rPr>
          <w:rFonts w:ascii="Times New Roman" w:hAnsi="Times New Roman" w:cs="Times New Roman"/>
          <w:color w:val="000000"/>
          <w:u w:val="single"/>
        </w:rPr>
        <w:t>SCH0105</w:t>
      </w:r>
      <w:r w:rsidR="00B11C39" w:rsidRPr="00D82C8E">
        <w:rPr>
          <w:rFonts w:ascii="Times New Roman" w:hAnsi="Times New Roman" w:cs="Times New Roman"/>
          <w:color w:val="000000"/>
          <w:u w:val="single"/>
        </w:rPr>
        <w:t xml:space="preserve"> Proxy List</w:t>
      </w:r>
      <w:r w:rsidR="00BD08D5" w:rsidRPr="00D82C8E">
        <w:rPr>
          <w:rFonts w:ascii="Times New Roman" w:hAnsi="Times New Roman" w:cs="Times New Roman"/>
          <w:color w:val="000000"/>
        </w:rPr>
        <w:t xml:space="preserve"> </w:t>
      </w:r>
      <w:r w:rsidR="00D662AF" w:rsidRPr="00D82C8E">
        <w:rPr>
          <w:rFonts w:ascii="Times New Roman" w:hAnsi="Times New Roman" w:cs="Times New Roman"/>
          <w:color w:val="000000"/>
        </w:rPr>
        <w:t>should be verified</w:t>
      </w:r>
      <w:r w:rsidR="00BD08D5" w:rsidRPr="00D82C8E">
        <w:rPr>
          <w:rFonts w:ascii="Times New Roman" w:hAnsi="Times New Roman" w:cs="Times New Roman"/>
          <w:color w:val="000000"/>
        </w:rPr>
        <w:t>.</w:t>
      </w:r>
      <w:r w:rsidR="007629DD" w:rsidRPr="00D82C8E">
        <w:rPr>
          <w:rFonts w:ascii="Times New Roman" w:hAnsi="Times New Roman" w:cs="Times New Roman"/>
          <w:color w:val="000000"/>
        </w:rPr>
        <w:t>)</w:t>
      </w:r>
    </w:p>
    <w:p w14:paraId="3455D821" w14:textId="77777777" w:rsidR="00A541CE" w:rsidRDefault="00A541CE">
      <w:pPr>
        <w:rPr>
          <w:rFonts w:ascii="Times New Roman" w:hAnsi="Times New Roman" w:cs="Times New Roman"/>
          <w:b/>
          <w:sz w:val="28"/>
          <w:szCs w:val="28"/>
        </w:rPr>
      </w:pPr>
      <w:r>
        <w:rPr>
          <w:rFonts w:ascii="Times New Roman" w:hAnsi="Times New Roman" w:cs="Times New Roman"/>
          <w:b/>
          <w:sz w:val="28"/>
          <w:szCs w:val="28"/>
        </w:rPr>
        <w:br w:type="page"/>
      </w:r>
    </w:p>
    <w:p w14:paraId="3455D822" w14:textId="77777777" w:rsidR="0069339A" w:rsidRPr="00DD5BC3" w:rsidRDefault="00DD5BC3" w:rsidP="00DD5BC3">
      <w:pPr>
        <w:pStyle w:val="ListParagraph"/>
        <w:numPr>
          <w:ilvl w:val="0"/>
          <w:numId w:val="35"/>
        </w:numPr>
        <w:ind w:left="360" w:right="-54"/>
        <w:rPr>
          <w:rFonts w:ascii="Times New Roman" w:hAnsi="Times New Roman" w:cs="Times New Roman"/>
          <w:b/>
          <w:sz w:val="28"/>
          <w:szCs w:val="28"/>
          <w:u w:val="single"/>
        </w:rPr>
      </w:pPr>
      <w:r w:rsidRPr="00DD5BC3">
        <w:rPr>
          <w:rFonts w:ascii="Times New Roman" w:hAnsi="Times New Roman" w:cs="Times New Roman"/>
          <w:b/>
          <w:sz w:val="28"/>
          <w:szCs w:val="28"/>
          <w:u w:val="single"/>
        </w:rPr>
        <w:lastRenderedPageBreak/>
        <w:t xml:space="preserve">CONTROL NUMBERS  </w:t>
      </w:r>
    </w:p>
    <w:p w14:paraId="3455D823" w14:textId="77777777" w:rsidR="00702202" w:rsidRPr="00D82C8E" w:rsidRDefault="00702202" w:rsidP="00DD5BC3">
      <w:pPr>
        <w:spacing w:after="240"/>
        <w:ind w:left="180"/>
        <w:rPr>
          <w:rFonts w:ascii="Times New Roman" w:hAnsi="Times New Roman" w:cs="Times New Roman"/>
          <w:color w:val="000000"/>
        </w:rPr>
      </w:pPr>
      <w:r w:rsidRPr="00D82C8E">
        <w:rPr>
          <w:rFonts w:ascii="Times New Roman" w:hAnsi="Times New Roman" w:cs="Times New Roman"/>
          <w:color w:val="000000"/>
        </w:rPr>
        <w:t xml:space="preserve">Assigning control numbers by </w:t>
      </w:r>
      <w:r w:rsidRPr="00D82C8E">
        <w:rPr>
          <w:rFonts w:ascii="Times New Roman" w:hAnsi="Times New Roman" w:cs="Times New Roman"/>
          <w:b/>
          <w:color w:val="000000"/>
        </w:rPr>
        <w:t>Grade Level</w:t>
      </w:r>
      <w:r w:rsidRPr="00D82C8E">
        <w:rPr>
          <w:rFonts w:ascii="Times New Roman" w:hAnsi="Times New Roman" w:cs="Times New Roman"/>
          <w:color w:val="000000"/>
        </w:rPr>
        <w:t xml:space="preserve"> is the easiest way to assign the </w:t>
      </w:r>
      <w:r w:rsidR="00C072DF" w:rsidRPr="00D82C8E">
        <w:rPr>
          <w:rFonts w:ascii="Times New Roman" w:hAnsi="Times New Roman" w:cs="Times New Roman"/>
          <w:color w:val="000000"/>
        </w:rPr>
        <w:t xml:space="preserve">next year </w:t>
      </w:r>
      <w:r w:rsidRPr="00D82C8E">
        <w:rPr>
          <w:rFonts w:ascii="Times New Roman" w:hAnsi="Times New Roman" w:cs="Times New Roman"/>
          <w:color w:val="000000"/>
        </w:rPr>
        <w:t>control numbers during scheduling.</w:t>
      </w:r>
    </w:p>
    <w:p w14:paraId="3455D824" w14:textId="77777777" w:rsidR="00702202" w:rsidRPr="00D82C8E" w:rsidRDefault="00702202" w:rsidP="00DD5BC3">
      <w:pPr>
        <w:spacing w:after="120"/>
        <w:ind w:left="180"/>
        <w:rPr>
          <w:rFonts w:ascii="Times New Roman" w:hAnsi="Times New Roman" w:cs="Times New Roman"/>
          <w:i/>
          <w:color w:val="000000"/>
        </w:rPr>
      </w:pPr>
      <w:r w:rsidRPr="00D82C8E">
        <w:rPr>
          <w:rFonts w:ascii="Times New Roman" w:hAnsi="Times New Roman" w:cs="Times New Roman"/>
          <w:b/>
          <w:i/>
          <w:color w:val="000000"/>
        </w:rPr>
        <w:t xml:space="preserve">Reminder:  </w:t>
      </w:r>
      <w:r w:rsidRPr="00D82C8E">
        <w:rPr>
          <w:rFonts w:ascii="Times New Roman" w:hAnsi="Times New Roman" w:cs="Times New Roman"/>
          <w:i/>
          <w:color w:val="000000"/>
        </w:rPr>
        <w:t xml:space="preserve">The </w:t>
      </w:r>
      <w:r w:rsidR="00D54636" w:rsidRPr="00D82C8E">
        <w:rPr>
          <w:rFonts w:ascii="Times New Roman" w:hAnsi="Times New Roman" w:cs="Times New Roman"/>
          <w:i/>
          <w:color w:val="000000"/>
        </w:rPr>
        <w:t>control number is the instructor number</w:t>
      </w:r>
      <w:r w:rsidRPr="00D82C8E">
        <w:rPr>
          <w:rFonts w:ascii="Times New Roman" w:hAnsi="Times New Roman" w:cs="Times New Roman"/>
          <w:i/>
          <w:color w:val="000000"/>
        </w:rPr>
        <w:t>.</w:t>
      </w:r>
      <w:r w:rsidR="00D54636" w:rsidRPr="00D82C8E">
        <w:rPr>
          <w:rFonts w:ascii="Times New Roman" w:hAnsi="Times New Roman" w:cs="Times New Roman"/>
          <w:i/>
          <w:color w:val="000000"/>
        </w:rPr>
        <w:t xml:space="preserve">  Make sure that the correct 2-digit grade level is on the instructor tab</w:t>
      </w:r>
      <w:r w:rsidR="00DD5BC3">
        <w:rPr>
          <w:rFonts w:ascii="Times New Roman" w:hAnsi="Times New Roman" w:cs="Times New Roman"/>
          <w:i/>
          <w:color w:val="000000"/>
        </w:rPr>
        <w:t xml:space="preserve"> under Maintenance, Master Schedule&gt;Campus&gt; Instructor tab</w:t>
      </w:r>
      <w:r w:rsidR="00D54636" w:rsidRPr="00D82C8E">
        <w:rPr>
          <w:rFonts w:ascii="Times New Roman" w:hAnsi="Times New Roman" w:cs="Times New Roman"/>
          <w:i/>
          <w:color w:val="000000"/>
        </w:rPr>
        <w:t>.  (EE, PK, KG, 01, 02, etc.)</w:t>
      </w:r>
    </w:p>
    <w:p w14:paraId="3455D825" w14:textId="77777777" w:rsidR="00702202" w:rsidRPr="00D82C8E" w:rsidRDefault="00702202" w:rsidP="00DD5BC3">
      <w:pPr>
        <w:pStyle w:val="ListParagraph"/>
        <w:ind w:left="180" w:right="-54"/>
        <w:rPr>
          <w:rFonts w:ascii="Times New Roman" w:hAnsi="Times New Roman" w:cs="Times New Roman"/>
          <w:b/>
          <w:sz w:val="28"/>
          <w:szCs w:val="28"/>
        </w:rPr>
      </w:pPr>
    </w:p>
    <w:p w14:paraId="3455D826" w14:textId="77777777" w:rsidR="00702202" w:rsidRPr="00D82C8E" w:rsidRDefault="00A36801" w:rsidP="00702202">
      <w:pPr>
        <w:spacing w:after="120"/>
        <w:rPr>
          <w:rFonts w:ascii="Times New Roman" w:hAnsi="Times New Roman" w:cs="Times New Roman"/>
          <w:b/>
          <w:caps/>
          <w:color w:val="000000"/>
          <w:sz w:val="24"/>
          <w:szCs w:val="24"/>
        </w:rPr>
      </w:pPr>
      <w:r w:rsidRPr="00D82C8E">
        <w:rPr>
          <w:rFonts w:ascii="Times New Roman" w:hAnsi="Times New Roman" w:cs="Times New Roman"/>
          <w:b/>
          <w:caps/>
          <w:color w:val="000000"/>
          <w:sz w:val="24"/>
          <w:szCs w:val="24"/>
        </w:rPr>
        <w:t>SCHEDULING&gt;</w:t>
      </w:r>
      <w:r w:rsidR="00702202" w:rsidRPr="00D82C8E">
        <w:rPr>
          <w:rFonts w:ascii="Times New Roman" w:hAnsi="Times New Roman" w:cs="Times New Roman"/>
          <w:b/>
          <w:caps/>
          <w:color w:val="000000"/>
          <w:sz w:val="24"/>
          <w:szCs w:val="24"/>
        </w:rPr>
        <w:t>Maintenance&gt;Control Number</w:t>
      </w:r>
      <w:r w:rsidR="00B3041A" w:rsidRPr="00D82C8E">
        <w:rPr>
          <w:rFonts w:ascii="Times New Roman" w:hAnsi="Times New Roman" w:cs="Times New Roman"/>
          <w:b/>
          <w:caps/>
          <w:color w:val="000000"/>
          <w:sz w:val="24"/>
          <w:szCs w:val="24"/>
        </w:rPr>
        <w:t>&gt;By Grade lvl tab</w:t>
      </w:r>
    </w:p>
    <w:p w14:paraId="3455D827" w14:textId="73650D67" w:rsidR="0069339A" w:rsidRPr="00D82C8E" w:rsidRDefault="007D081D" w:rsidP="00185697">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63200" behindDoc="0" locked="0" layoutInCell="1" allowOverlap="1" wp14:anchorId="3455D8A3" wp14:editId="3BCAEFFA">
                <wp:simplePos x="0" y="0"/>
                <wp:positionH relativeFrom="column">
                  <wp:posOffset>792480</wp:posOffset>
                </wp:positionH>
                <wp:positionV relativeFrom="paragraph">
                  <wp:posOffset>936625</wp:posOffset>
                </wp:positionV>
                <wp:extent cx="635" cy="2057400"/>
                <wp:effectExtent l="76200" t="0" r="56515" b="38100"/>
                <wp:wrapNone/>
                <wp:docPr id="6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CFAE4" id="_x0000_t32" coordsize="21600,21600" o:spt="32" o:oned="t" path="m,l21600,21600e" filled="f">
                <v:path arrowok="t" fillok="f" o:connecttype="none"/>
                <o:lock v:ext="edit" shapetype="t"/>
              </v:shapetype>
              <v:shape id="AutoShape 121" o:spid="_x0000_s1026" type="#_x0000_t32" style="position:absolute;margin-left:62.4pt;margin-top:73.75pt;width:.05pt;height:16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lFOQIAAGI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">
                <v:stroke endarrow="block"/>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761152" behindDoc="0" locked="0" layoutInCell="1" allowOverlap="1" wp14:anchorId="3455D8A4" wp14:editId="5E8FD320">
                <wp:simplePos x="0" y="0"/>
                <wp:positionH relativeFrom="column">
                  <wp:posOffset>125730</wp:posOffset>
                </wp:positionH>
                <wp:positionV relativeFrom="paragraph">
                  <wp:posOffset>498475</wp:posOffset>
                </wp:positionV>
                <wp:extent cx="895350" cy="200025"/>
                <wp:effectExtent l="0" t="0" r="0" b="9525"/>
                <wp:wrapNone/>
                <wp:docPr id="6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0025"/>
                        </a:xfrm>
                        <a:prstGeom prst="roundRect">
                          <a:avLst>
                            <a:gd name="adj" fmla="val 16667"/>
                          </a:avLst>
                        </a:prstGeom>
                        <a:solidFill>
                          <a:srgbClr val="FFFFFF">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EE4E7" id="AutoShape 119" o:spid="_x0000_s1026" style="position:absolute;margin-left:9.9pt;margin-top:39.25pt;width:70.5pt;height:15.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" strokeweight="1pt">
                <v:fill opacity="0"/>
              </v:roundrect>
            </w:pict>
          </mc:Fallback>
        </mc:AlternateContent>
      </w:r>
      <w:r>
        <w:rPr>
          <w:rFonts w:ascii="Times New Roman" w:hAnsi="Times New Roman" w:cs="Times New Roman"/>
          <w:noProof/>
          <w:color w:val="000000"/>
        </w:rPr>
        <mc:AlternateContent>
          <mc:Choice Requires="wps">
            <w:drawing>
              <wp:anchor distT="0" distB="0" distL="114300" distR="114300" simplePos="0" relativeHeight="251762176" behindDoc="0" locked="0" layoutInCell="1" allowOverlap="1" wp14:anchorId="3455D8A5" wp14:editId="41D26B86">
                <wp:simplePos x="0" y="0"/>
                <wp:positionH relativeFrom="column">
                  <wp:posOffset>601980</wp:posOffset>
                </wp:positionH>
                <wp:positionV relativeFrom="paragraph">
                  <wp:posOffset>736600</wp:posOffset>
                </wp:positionV>
                <wp:extent cx="409575" cy="200025"/>
                <wp:effectExtent l="0" t="0" r="9525" b="9525"/>
                <wp:wrapNone/>
                <wp:docPr id="6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oundRect">
                          <a:avLst>
                            <a:gd name="adj" fmla="val 16667"/>
                          </a:avLst>
                        </a:prstGeom>
                        <a:solidFill>
                          <a:srgbClr val="FFFFFF">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C1F29" id="AutoShape 120" o:spid="_x0000_s1026" style="position:absolute;margin-left:47.4pt;margin-top:58pt;width:32.25pt;height:15.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" strokeweight="1pt">
                <v:fill opacity="0"/>
              </v:roundrect>
            </w:pict>
          </mc:Fallback>
        </mc:AlternateContent>
      </w:r>
      <w:r w:rsidR="00DA28CA" w:rsidRPr="00D82C8E">
        <w:rPr>
          <w:rFonts w:ascii="Times New Roman" w:hAnsi="Times New Roman" w:cs="Times New Roman"/>
          <w:noProof/>
          <w:color w:val="000000"/>
        </w:rPr>
        <w:drawing>
          <wp:inline distT="0" distB="0" distL="0" distR="0" wp14:anchorId="3455D8A6" wp14:editId="3455D8A7">
            <wp:extent cx="6309360" cy="2693651"/>
            <wp:effectExtent l="19050" t="19050" r="15240" b="11449"/>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309360" cy="2693651"/>
                    </a:xfrm>
                    <a:prstGeom prst="rect">
                      <a:avLst/>
                    </a:prstGeom>
                    <a:noFill/>
                    <a:ln w="9525">
                      <a:solidFill>
                        <a:schemeClr val="accent1"/>
                      </a:solidFill>
                      <a:miter lim="800000"/>
                      <a:headEnd/>
                      <a:tailEnd/>
                    </a:ln>
                  </pic:spPr>
                </pic:pic>
              </a:graphicData>
            </a:graphic>
          </wp:inline>
        </w:drawing>
      </w:r>
    </w:p>
    <w:p w14:paraId="3455D828" w14:textId="2512410B" w:rsidR="0069339A" w:rsidRPr="00D82C8E" w:rsidRDefault="007D081D" w:rsidP="00DA28CA">
      <w:pPr>
        <w:spacing w:before="120" w:after="6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70368" behindDoc="0" locked="0" layoutInCell="1" allowOverlap="1" wp14:anchorId="3455D8A8" wp14:editId="76AB4F68">
                <wp:simplePos x="0" y="0"/>
                <wp:positionH relativeFrom="column">
                  <wp:posOffset>601980</wp:posOffset>
                </wp:positionH>
                <wp:positionV relativeFrom="paragraph">
                  <wp:posOffset>269875</wp:posOffset>
                </wp:positionV>
                <wp:extent cx="409575" cy="152400"/>
                <wp:effectExtent l="0" t="0" r="9525" b="0"/>
                <wp:wrapNone/>
                <wp:docPr id="6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roundRect">
                          <a:avLst>
                            <a:gd name="adj" fmla="val 16667"/>
                          </a:avLst>
                        </a:prstGeom>
                        <a:solidFill>
                          <a:srgbClr val="FFFFFF">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9186E" id="AutoShape 135" o:spid="_x0000_s1026" style="position:absolute;margin-left:47.4pt;margin-top:21.25pt;width:32.25pt;height:1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" strokeweight="1pt">
                <v:fill opacity="0"/>
              </v:roundrect>
            </w:pict>
          </mc:Fallback>
        </mc:AlternateContent>
      </w:r>
      <w:r w:rsidR="00DA28CA" w:rsidRPr="00D82C8E">
        <w:rPr>
          <w:rFonts w:ascii="Times New Roman" w:hAnsi="Times New Roman" w:cs="Times New Roman"/>
          <w:color w:val="000000"/>
        </w:rPr>
        <w:t>Result:</w:t>
      </w:r>
    </w:p>
    <w:p w14:paraId="3455D829" w14:textId="77777777" w:rsidR="00C03D81" w:rsidRPr="00D82C8E" w:rsidRDefault="00DA28CA" w:rsidP="00185697">
      <w:pPr>
        <w:rPr>
          <w:rFonts w:ascii="Times New Roman" w:hAnsi="Times New Roman" w:cs="Times New Roman"/>
          <w:color w:val="000000"/>
        </w:rPr>
      </w:pPr>
      <w:r w:rsidRPr="00D82C8E">
        <w:rPr>
          <w:rFonts w:ascii="Times New Roman" w:hAnsi="Times New Roman" w:cs="Times New Roman"/>
          <w:noProof/>
        </w:rPr>
        <w:drawing>
          <wp:inline distT="0" distB="0" distL="0" distR="0" wp14:anchorId="3455D8A9" wp14:editId="3455D8AA">
            <wp:extent cx="6309360" cy="638200"/>
            <wp:effectExtent l="19050" t="0" r="0" b="0"/>
            <wp:docPr id="5" name="Picture 4" descr="C:\DOCUME~1\simerlyk\LOCALS~1\Temp\SNAGHTML1232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simerlyk\LOCALS~1\Temp\SNAGHTML1232ad1.PNG"/>
                    <pic:cNvPicPr>
                      <a:picLocks noChangeAspect="1" noChangeArrowheads="1"/>
                    </pic:cNvPicPr>
                  </pic:nvPicPr>
                  <pic:blipFill>
                    <a:blip r:embed="rId23" cstate="print"/>
                    <a:srcRect/>
                    <a:stretch>
                      <a:fillRect/>
                    </a:stretch>
                  </pic:blipFill>
                  <pic:spPr bwMode="auto">
                    <a:xfrm>
                      <a:off x="0" y="0"/>
                      <a:ext cx="6309360" cy="638200"/>
                    </a:xfrm>
                    <a:prstGeom prst="rect">
                      <a:avLst/>
                    </a:prstGeom>
                    <a:noFill/>
                    <a:ln w="9525">
                      <a:noFill/>
                      <a:miter lim="800000"/>
                      <a:headEnd/>
                      <a:tailEnd/>
                    </a:ln>
                  </pic:spPr>
                </pic:pic>
              </a:graphicData>
            </a:graphic>
          </wp:inline>
        </w:drawing>
      </w:r>
    </w:p>
    <w:p w14:paraId="3455D82A" w14:textId="77777777" w:rsidR="00DA28CA" w:rsidRPr="00D82C8E" w:rsidRDefault="00DA28CA" w:rsidP="003C3603">
      <w:pPr>
        <w:pStyle w:val="CM13"/>
        <w:tabs>
          <w:tab w:val="left" w:pos="1080"/>
        </w:tabs>
        <w:spacing w:after="0" w:line="288" w:lineRule="auto"/>
        <w:ind w:left="720"/>
        <w:jc w:val="both"/>
        <w:rPr>
          <w:rFonts w:ascii="Times New Roman" w:hAnsi="Times New Roman"/>
          <w:sz w:val="22"/>
          <w:szCs w:val="22"/>
        </w:rPr>
      </w:pPr>
    </w:p>
    <w:p w14:paraId="3455D82B" w14:textId="77777777" w:rsidR="003C3603" w:rsidRPr="00D82C8E" w:rsidRDefault="003C3603" w:rsidP="00DD5BC3">
      <w:pPr>
        <w:pStyle w:val="CM13"/>
        <w:tabs>
          <w:tab w:val="left" w:pos="720"/>
        </w:tabs>
        <w:spacing w:after="0" w:line="288" w:lineRule="auto"/>
        <w:ind w:left="360"/>
        <w:jc w:val="both"/>
        <w:rPr>
          <w:rFonts w:ascii="Times New Roman" w:hAnsi="Times New Roman"/>
          <w:sz w:val="22"/>
          <w:szCs w:val="22"/>
        </w:rPr>
      </w:pPr>
      <w:r w:rsidRPr="00D82C8E">
        <w:rPr>
          <w:rFonts w:ascii="Times New Roman" w:hAnsi="Times New Roman"/>
          <w:sz w:val="22"/>
          <w:szCs w:val="22"/>
        </w:rPr>
        <w:t>a.</w:t>
      </w:r>
      <w:r w:rsidRPr="00D82C8E">
        <w:rPr>
          <w:rFonts w:ascii="Times New Roman" w:hAnsi="Times New Roman"/>
          <w:sz w:val="22"/>
          <w:szCs w:val="22"/>
        </w:rPr>
        <w:tab/>
        <w:t xml:space="preserve">Select an instructor from the </w:t>
      </w:r>
      <w:r w:rsidRPr="00D82C8E">
        <w:rPr>
          <w:rFonts w:ascii="Times New Roman" w:hAnsi="Times New Roman"/>
          <w:b/>
          <w:sz w:val="22"/>
          <w:szCs w:val="22"/>
        </w:rPr>
        <w:t xml:space="preserve">Instr ID </w:t>
      </w:r>
      <w:r w:rsidR="002D5A9C" w:rsidRPr="00D82C8E">
        <w:rPr>
          <w:rFonts w:ascii="Times New Roman" w:hAnsi="Times New Roman"/>
          <w:sz w:val="22"/>
          <w:szCs w:val="22"/>
        </w:rPr>
        <w:t>Look-up</w:t>
      </w:r>
      <w:r w:rsidRPr="00D82C8E">
        <w:rPr>
          <w:rFonts w:ascii="Times New Roman" w:hAnsi="Times New Roman"/>
          <w:sz w:val="22"/>
          <w:szCs w:val="22"/>
        </w:rPr>
        <w:t>.</w:t>
      </w:r>
    </w:p>
    <w:p w14:paraId="3455D82C" w14:textId="77777777" w:rsidR="003C3603" w:rsidRPr="00D82C8E" w:rsidRDefault="003C3603" w:rsidP="00DD5BC3">
      <w:pPr>
        <w:pStyle w:val="CM13"/>
        <w:numPr>
          <w:ilvl w:val="0"/>
          <w:numId w:val="9"/>
        </w:numPr>
        <w:tabs>
          <w:tab w:val="left" w:pos="360"/>
        </w:tabs>
        <w:spacing w:after="0" w:line="288" w:lineRule="auto"/>
        <w:ind w:left="900"/>
        <w:jc w:val="both"/>
        <w:rPr>
          <w:rFonts w:ascii="Times New Roman" w:hAnsi="Times New Roman"/>
          <w:sz w:val="22"/>
          <w:szCs w:val="22"/>
        </w:rPr>
      </w:pPr>
      <w:r w:rsidRPr="00D82C8E">
        <w:rPr>
          <w:rFonts w:ascii="Times New Roman" w:hAnsi="Times New Roman"/>
          <w:sz w:val="22"/>
          <w:szCs w:val="22"/>
        </w:rPr>
        <w:t xml:space="preserve">The grade level for that instructor will appear (if it was set in the prep steps). </w:t>
      </w:r>
    </w:p>
    <w:p w14:paraId="3455D82D" w14:textId="77777777" w:rsidR="002D5A9C" w:rsidRPr="00D82C8E" w:rsidRDefault="003C3603" w:rsidP="00DD5BC3">
      <w:pPr>
        <w:pStyle w:val="CM13"/>
        <w:numPr>
          <w:ilvl w:val="0"/>
          <w:numId w:val="9"/>
        </w:numPr>
        <w:tabs>
          <w:tab w:val="left" w:pos="360"/>
        </w:tabs>
        <w:spacing w:after="0" w:line="288" w:lineRule="auto"/>
        <w:ind w:left="900"/>
        <w:jc w:val="both"/>
        <w:rPr>
          <w:rFonts w:ascii="Times New Roman" w:hAnsi="Times New Roman"/>
          <w:sz w:val="22"/>
          <w:szCs w:val="22"/>
        </w:rPr>
      </w:pPr>
      <w:r w:rsidRPr="00D82C8E">
        <w:rPr>
          <w:rFonts w:ascii="Times New Roman" w:hAnsi="Times New Roman"/>
          <w:sz w:val="22"/>
          <w:szCs w:val="22"/>
        </w:rPr>
        <w:t>When a teacher with a grade level is selected, all the students in that gr</w:t>
      </w:r>
      <w:r w:rsidR="002D5A9C" w:rsidRPr="00D82C8E">
        <w:rPr>
          <w:rFonts w:ascii="Times New Roman" w:hAnsi="Times New Roman"/>
          <w:sz w:val="22"/>
          <w:szCs w:val="22"/>
        </w:rPr>
        <w:t>ade level appear in the window.</w:t>
      </w:r>
    </w:p>
    <w:p w14:paraId="3455D82E" w14:textId="77777777" w:rsidR="002D5A9C" w:rsidRPr="00D82C8E" w:rsidRDefault="00C41B05" w:rsidP="00DD5BC3">
      <w:pPr>
        <w:pStyle w:val="CM13"/>
        <w:numPr>
          <w:ilvl w:val="0"/>
          <w:numId w:val="9"/>
        </w:numPr>
        <w:tabs>
          <w:tab w:val="left" w:pos="360"/>
        </w:tabs>
        <w:spacing w:after="0" w:line="288" w:lineRule="auto"/>
        <w:ind w:left="900"/>
        <w:jc w:val="both"/>
        <w:rPr>
          <w:rFonts w:ascii="Times New Roman" w:hAnsi="Times New Roman"/>
          <w:sz w:val="22"/>
          <w:szCs w:val="22"/>
        </w:rPr>
      </w:pPr>
      <w:r w:rsidRPr="00D82C8E">
        <w:rPr>
          <w:rFonts w:ascii="Times New Roman" w:hAnsi="Times New Roman"/>
          <w:sz w:val="22"/>
          <w:szCs w:val="22"/>
        </w:rPr>
        <w:t>The</w:t>
      </w:r>
      <w:r w:rsidR="00767413" w:rsidRPr="00D82C8E">
        <w:rPr>
          <w:rFonts w:ascii="Times New Roman" w:hAnsi="Times New Roman"/>
          <w:sz w:val="22"/>
          <w:szCs w:val="22"/>
        </w:rPr>
        <w:t xml:space="preserve"> students’</w:t>
      </w:r>
      <w:r w:rsidRPr="00D82C8E">
        <w:rPr>
          <w:rFonts w:ascii="Times New Roman" w:hAnsi="Times New Roman"/>
          <w:sz w:val="22"/>
          <w:szCs w:val="22"/>
        </w:rPr>
        <w:t xml:space="preserve"> current control number is listed under the </w:t>
      </w:r>
      <w:r w:rsidRPr="00D82C8E">
        <w:rPr>
          <w:rFonts w:ascii="Times New Roman" w:hAnsi="Times New Roman"/>
          <w:b/>
          <w:sz w:val="22"/>
          <w:szCs w:val="22"/>
        </w:rPr>
        <w:t>Cntrl #</w:t>
      </w:r>
      <w:r w:rsidRPr="00D82C8E">
        <w:rPr>
          <w:rFonts w:ascii="Times New Roman" w:hAnsi="Times New Roman"/>
          <w:sz w:val="22"/>
          <w:szCs w:val="22"/>
        </w:rPr>
        <w:t xml:space="preserve"> column</w:t>
      </w:r>
      <w:r w:rsidR="002D5A9C" w:rsidRPr="00D82C8E">
        <w:rPr>
          <w:rFonts w:ascii="Times New Roman" w:hAnsi="Times New Roman"/>
          <w:sz w:val="22"/>
          <w:szCs w:val="22"/>
        </w:rPr>
        <w:t>.</w:t>
      </w:r>
    </w:p>
    <w:p w14:paraId="3455D82F" w14:textId="77777777" w:rsidR="002D5A9C" w:rsidRPr="00D82C8E" w:rsidRDefault="002D5A9C" w:rsidP="00DD5BC3">
      <w:pPr>
        <w:pStyle w:val="Default"/>
        <w:numPr>
          <w:ilvl w:val="0"/>
          <w:numId w:val="9"/>
        </w:numPr>
        <w:spacing w:after="120"/>
        <w:ind w:left="900"/>
        <w:rPr>
          <w:rFonts w:ascii="Times New Roman" w:hAnsi="Times New Roman" w:cs="Times New Roman"/>
          <w:sz w:val="22"/>
          <w:szCs w:val="22"/>
        </w:rPr>
      </w:pPr>
      <w:r w:rsidRPr="00D82C8E">
        <w:rPr>
          <w:rFonts w:ascii="Times New Roman" w:hAnsi="Times New Roman" w:cs="Times New Roman"/>
          <w:sz w:val="22"/>
          <w:szCs w:val="22"/>
        </w:rPr>
        <w:t xml:space="preserve">If already assigned, the students’ next year control number is listed under the </w:t>
      </w:r>
      <w:r w:rsidRPr="00D82C8E">
        <w:rPr>
          <w:rFonts w:ascii="Times New Roman" w:hAnsi="Times New Roman" w:cs="Times New Roman"/>
          <w:b/>
          <w:sz w:val="22"/>
          <w:szCs w:val="22"/>
        </w:rPr>
        <w:t>NY</w:t>
      </w:r>
      <w:r w:rsidRPr="00D82C8E">
        <w:rPr>
          <w:rFonts w:ascii="Times New Roman" w:hAnsi="Times New Roman" w:cs="Times New Roman"/>
          <w:sz w:val="22"/>
          <w:szCs w:val="22"/>
        </w:rPr>
        <w:t xml:space="preserve"> </w:t>
      </w:r>
      <w:r w:rsidRPr="00D82C8E">
        <w:rPr>
          <w:rFonts w:ascii="Times New Roman" w:hAnsi="Times New Roman" w:cs="Times New Roman"/>
          <w:b/>
          <w:sz w:val="22"/>
          <w:szCs w:val="22"/>
        </w:rPr>
        <w:t>Cntrl #</w:t>
      </w:r>
      <w:r w:rsidRPr="00D82C8E">
        <w:rPr>
          <w:rFonts w:ascii="Times New Roman" w:hAnsi="Times New Roman" w:cs="Times New Roman"/>
          <w:sz w:val="22"/>
          <w:szCs w:val="22"/>
        </w:rPr>
        <w:t xml:space="preserve"> column.</w:t>
      </w:r>
    </w:p>
    <w:p w14:paraId="3455D830" w14:textId="77777777" w:rsidR="003C3603" w:rsidRPr="00D82C8E" w:rsidRDefault="003C3603" w:rsidP="00DD5BC3">
      <w:pPr>
        <w:pStyle w:val="CM13"/>
        <w:tabs>
          <w:tab w:val="left" w:pos="720"/>
        </w:tabs>
        <w:spacing w:after="120"/>
        <w:ind w:left="720" w:hanging="360"/>
        <w:jc w:val="both"/>
        <w:rPr>
          <w:rFonts w:ascii="Times New Roman" w:hAnsi="Times New Roman"/>
          <w:sz w:val="22"/>
          <w:szCs w:val="22"/>
        </w:rPr>
      </w:pPr>
      <w:r w:rsidRPr="00D82C8E">
        <w:rPr>
          <w:rFonts w:ascii="Times New Roman" w:hAnsi="Times New Roman"/>
          <w:sz w:val="22"/>
          <w:szCs w:val="22"/>
        </w:rPr>
        <w:t>b.</w:t>
      </w:r>
      <w:r w:rsidRPr="00D82C8E">
        <w:rPr>
          <w:rFonts w:ascii="Times New Roman" w:hAnsi="Times New Roman"/>
          <w:sz w:val="22"/>
          <w:szCs w:val="22"/>
        </w:rPr>
        <w:tab/>
        <w:t xml:space="preserve">Under the </w:t>
      </w:r>
      <w:r w:rsidR="00B62A0A" w:rsidRPr="00D82C8E">
        <w:rPr>
          <w:rFonts w:ascii="Times New Roman" w:hAnsi="Times New Roman"/>
          <w:b/>
          <w:sz w:val="22"/>
          <w:szCs w:val="22"/>
        </w:rPr>
        <w:t>Update</w:t>
      </w:r>
      <w:r w:rsidRPr="00D82C8E">
        <w:rPr>
          <w:rFonts w:ascii="Times New Roman" w:hAnsi="Times New Roman"/>
          <w:sz w:val="22"/>
          <w:szCs w:val="22"/>
        </w:rPr>
        <w:t xml:space="preserve"> column, select the students that should be assigned to that teacher by placing a check mark in the box. </w:t>
      </w:r>
    </w:p>
    <w:p w14:paraId="3455D831" w14:textId="77777777" w:rsidR="00266518" w:rsidRPr="00D82C8E" w:rsidRDefault="003C3603" w:rsidP="00DD5BC3">
      <w:pPr>
        <w:pStyle w:val="Default"/>
        <w:tabs>
          <w:tab w:val="left" w:pos="720"/>
        </w:tabs>
        <w:spacing w:after="120"/>
        <w:ind w:left="720" w:hanging="360"/>
        <w:rPr>
          <w:rFonts w:ascii="Times New Roman" w:hAnsi="Times New Roman" w:cs="Times New Roman"/>
          <w:sz w:val="22"/>
          <w:szCs w:val="22"/>
        </w:rPr>
      </w:pPr>
      <w:r w:rsidRPr="00D82C8E">
        <w:rPr>
          <w:rFonts w:ascii="Times New Roman" w:hAnsi="Times New Roman" w:cs="Times New Roman"/>
          <w:sz w:val="22"/>
          <w:szCs w:val="22"/>
        </w:rPr>
        <w:t>c.</w:t>
      </w:r>
      <w:r w:rsidRPr="00D82C8E">
        <w:rPr>
          <w:rFonts w:ascii="Times New Roman" w:hAnsi="Times New Roman" w:cs="Times New Roman"/>
          <w:sz w:val="22"/>
          <w:szCs w:val="22"/>
        </w:rPr>
        <w:tab/>
      </w:r>
      <w:r w:rsidR="005937C0" w:rsidRPr="00D82C8E">
        <w:rPr>
          <w:rFonts w:ascii="Times New Roman" w:hAnsi="Times New Roman" w:cs="Times New Roman"/>
          <w:sz w:val="22"/>
          <w:szCs w:val="22"/>
        </w:rPr>
        <w:t>Click</w:t>
      </w:r>
      <w:r w:rsidRPr="00D82C8E">
        <w:rPr>
          <w:rFonts w:ascii="Times New Roman" w:hAnsi="Times New Roman" w:cs="Times New Roman"/>
          <w:sz w:val="22"/>
          <w:szCs w:val="22"/>
        </w:rPr>
        <w:t xml:space="preserve"> </w:t>
      </w:r>
      <w:r w:rsidR="005937C0" w:rsidRPr="00D82C8E">
        <w:rPr>
          <w:rFonts w:ascii="Times New Roman" w:hAnsi="Times New Roman" w:cs="Times New Roman"/>
          <w:b/>
          <w:sz w:val="22"/>
          <w:szCs w:val="22"/>
        </w:rPr>
        <w:t>Save</w:t>
      </w:r>
      <w:r w:rsidRPr="00D82C8E">
        <w:rPr>
          <w:rFonts w:ascii="Times New Roman" w:hAnsi="Times New Roman" w:cs="Times New Roman"/>
          <w:sz w:val="22"/>
          <w:szCs w:val="22"/>
        </w:rPr>
        <w:t>.</w:t>
      </w:r>
      <w:r w:rsidR="00767413" w:rsidRPr="00D82C8E">
        <w:rPr>
          <w:rFonts w:ascii="Times New Roman" w:hAnsi="Times New Roman" w:cs="Times New Roman"/>
          <w:sz w:val="22"/>
          <w:szCs w:val="22"/>
        </w:rPr>
        <w:t xml:space="preserve">  The Instr ID number in the dropdown will appear in the </w:t>
      </w:r>
      <w:r w:rsidR="00767413" w:rsidRPr="00D82C8E">
        <w:rPr>
          <w:rFonts w:ascii="Times New Roman" w:hAnsi="Times New Roman" w:cs="Times New Roman"/>
          <w:b/>
          <w:sz w:val="22"/>
          <w:szCs w:val="22"/>
        </w:rPr>
        <w:t>NY Cntrl #</w:t>
      </w:r>
      <w:r w:rsidR="00767413" w:rsidRPr="00D82C8E">
        <w:rPr>
          <w:rFonts w:ascii="Times New Roman" w:hAnsi="Times New Roman" w:cs="Times New Roman"/>
          <w:sz w:val="22"/>
          <w:szCs w:val="22"/>
        </w:rPr>
        <w:t xml:space="preserve"> column for the selected students.</w:t>
      </w:r>
    </w:p>
    <w:p w14:paraId="3455D832" w14:textId="77777777" w:rsidR="00972842" w:rsidRPr="00D82C8E" w:rsidRDefault="00266518" w:rsidP="00DD5BC3">
      <w:pPr>
        <w:pStyle w:val="Default"/>
        <w:numPr>
          <w:ilvl w:val="0"/>
          <w:numId w:val="17"/>
        </w:numPr>
        <w:ind w:left="720"/>
        <w:rPr>
          <w:rFonts w:ascii="Times New Roman" w:hAnsi="Times New Roman" w:cs="Times New Roman"/>
          <w:sz w:val="22"/>
          <w:szCs w:val="22"/>
        </w:rPr>
      </w:pPr>
      <w:r w:rsidRPr="00D82C8E">
        <w:rPr>
          <w:rFonts w:ascii="Times New Roman" w:hAnsi="Times New Roman" w:cs="Times New Roman"/>
          <w:sz w:val="22"/>
          <w:szCs w:val="22"/>
        </w:rPr>
        <w:t>Repeat this process until all students have been assigned a next year control number.</w:t>
      </w:r>
    </w:p>
    <w:p w14:paraId="3455D833" w14:textId="77777777" w:rsidR="00077EB8" w:rsidRPr="00D82C8E" w:rsidRDefault="00077EB8">
      <w:pPr>
        <w:rPr>
          <w:rFonts w:ascii="Times New Roman" w:hAnsi="Times New Roman" w:cs="Times New Roman"/>
        </w:rPr>
      </w:pPr>
      <w:r w:rsidRPr="00D82C8E">
        <w:rPr>
          <w:rFonts w:ascii="Times New Roman" w:hAnsi="Times New Roman" w:cs="Times New Roman"/>
        </w:rPr>
        <w:br w:type="page"/>
      </w:r>
    </w:p>
    <w:p w14:paraId="3455D834" w14:textId="77777777" w:rsidR="00845037" w:rsidRPr="00DD5BC3" w:rsidRDefault="00DD5BC3" w:rsidP="00DD5BC3">
      <w:pPr>
        <w:pStyle w:val="ListParagraph"/>
        <w:numPr>
          <w:ilvl w:val="0"/>
          <w:numId w:val="35"/>
        </w:numPr>
        <w:ind w:left="360" w:right="-54"/>
        <w:rPr>
          <w:rFonts w:ascii="Times New Roman" w:hAnsi="Times New Roman" w:cs="Times New Roman"/>
          <w:b/>
          <w:sz w:val="24"/>
          <w:szCs w:val="24"/>
          <w:u w:val="single"/>
        </w:rPr>
      </w:pPr>
      <w:r w:rsidRPr="00DD5BC3">
        <w:rPr>
          <w:rFonts w:ascii="Times New Roman" w:hAnsi="Times New Roman" w:cs="Times New Roman"/>
          <w:b/>
          <w:sz w:val="28"/>
          <w:szCs w:val="28"/>
          <w:u w:val="single"/>
        </w:rPr>
        <w:lastRenderedPageBreak/>
        <w:t xml:space="preserve">SCHEDULING STUDENTS  </w:t>
      </w:r>
    </w:p>
    <w:p w14:paraId="3455D835" w14:textId="77777777" w:rsidR="00A52917" w:rsidRPr="00D82C8E" w:rsidRDefault="00A52917" w:rsidP="00A52917">
      <w:pPr>
        <w:rPr>
          <w:rFonts w:ascii="Times New Roman" w:hAnsi="Times New Roman" w:cs="Times New Roman"/>
          <w:sz w:val="24"/>
          <w:szCs w:val="24"/>
        </w:rPr>
      </w:pPr>
    </w:p>
    <w:p w14:paraId="3455D836" w14:textId="77777777" w:rsidR="00077EB8" w:rsidRPr="00D82C8E" w:rsidRDefault="00547807" w:rsidP="00DD5BC3">
      <w:pPr>
        <w:ind w:left="180"/>
        <w:rPr>
          <w:rFonts w:ascii="Times New Roman" w:hAnsi="Times New Roman" w:cs="Times New Roman"/>
          <w:color w:val="000000"/>
        </w:rPr>
      </w:pPr>
      <w:r w:rsidRPr="00D82C8E">
        <w:rPr>
          <w:rFonts w:ascii="Times New Roman" w:hAnsi="Times New Roman" w:cs="Times New Roman"/>
          <w:color w:val="000000"/>
        </w:rPr>
        <w:t xml:space="preserve">Students will be scheduled </w:t>
      </w:r>
      <w:r w:rsidR="00770A61" w:rsidRPr="00D82C8E">
        <w:rPr>
          <w:rFonts w:ascii="Times New Roman" w:hAnsi="Times New Roman" w:cs="Times New Roman"/>
          <w:color w:val="000000"/>
        </w:rPr>
        <w:t xml:space="preserve">by Control Number </w:t>
      </w:r>
      <w:r w:rsidRPr="00D82C8E">
        <w:rPr>
          <w:rFonts w:ascii="Times New Roman" w:hAnsi="Times New Roman" w:cs="Times New Roman"/>
          <w:color w:val="000000"/>
        </w:rPr>
        <w:t>using the Group Course Change</w:t>
      </w:r>
      <w:r w:rsidR="00770A61" w:rsidRPr="00D82C8E">
        <w:rPr>
          <w:rFonts w:ascii="Times New Roman" w:hAnsi="Times New Roman" w:cs="Times New Roman"/>
          <w:color w:val="000000"/>
        </w:rPr>
        <w:t xml:space="preserve"> and proxies</w:t>
      </w:r>
      <w:r w:rsidR="00077EB8" w:rsidRPr="00D82C8E">
        <w:rPr>
          <w:rFonts w:ascii="Times New Roman" w:hAnsi="Times New Roman" w:cs="Times New Roman"/>
          <w:color w:val="000000"/>
        </w:rPr>
        <w:t>.</w:t>
      </w:r>
      <w:r w:rsidR="00770A61" w:rsidRPr="00D82C8E">
        <w:rPr>
          <w:rFonts w:ascii="Times New Roman" w:hAnsi="Times New Roman" w:cs="Times New Roman"/>
          <w:color w:val="000000"/>
        </w:rPr>
        <w:t xml:space="preserve">  </w:t>
      </w:r>
      <w:r w:rsidR="00EF6121" w:rsidRPr="00D82C8E">
        <w:rPr>
          <w:rFonts w:ascii="Times New Roman" w:hAnsi="Times New Roman" w:cs="Times New Roman"/>
          <w:color w:val="000000"/>
        </w:rPr>
        <w:t>PK and KG will more likely use a regular course number in place of a proxy number for this step.</w:t>
      </w:r>
    </w:p>
    <w:p w14:paraId="3455D837" w14:textId="77777777" w:rsidR="00EF6121" w:rsidRPr="00D82C8E" w:rsidRDefault="00EF6121" w:rsidP="00DD5BC3">
      <w:pPr>
        <w:ind w:left="180"/>
        <w:rPr>
          <w:rFonts w:ascii="Times New Roman" w:hAnsi="Times New Roman" w:cs="Times New Roman"/>
          <w:color w:val="000000"/>
          <w:sz w:val="16"/>
          <w:szCs w:val="16"/>
        </w:rPr>
      </w:pPr>
    </w:p>
    <w:p w14:paraId="3455D838" w14:textId="77777777" w:rsidR="00EF6121" w:rsidRPr="00D82C8E" w:rsidRDefault="00EF6121" w:rsidP="00DD5BC3">
      <w:pPr>
        <w:spacing w:after="120"/>
        <w:ind w:left="360"/>
        <w:rPr>
          <w:rFonts w:ascii="Times New Roman" w:hAnsi="Times New Roman" w:cs="Times New Roman"/>
          <w:color w:val="000000"/>
        </w:rPr>
      </w:pPr>
      <w:r w:rsidRPr="00D82C8E">
        <w:rPr>
          <w:rFonts w:ascii="Times New Roman" w:hAnsi="Times New Roman" w:cs="Times New Roman"/>
          <w:b/>
          <w:i/>
          <w:color w:val="000000"/>
        </w:rPr>
        <w:t>Note:</w:t>
      </w:r>
      <w:r w:rsidRPr="00D82C8E">
        <w:rPr>
          <w:rFonts w:ascii="Times New Roman" w:hAnsi="Times New Roman" w:cs="Times New Roman"/>
          <w:color w:val="000000"/>
        </w:rPr>
        <w:t xml:space="preserve">  If you have </w:t>
      </w:r>
      <w:r w:rsidRPr="00D82C8E">
        <w:rPr>
          <w:rFonts w:ascii="Times New Roman" w:hAnsi="Times New Roman" w:cs="Times New Roman"/>
          <w:b/>
          <w:color w:val="000000"/>
        </w:rPr>
        <w:t>½ day</w:t>
      </w:r>
      <w:r w:rsidRPr="00D82C8E">
        <w:rPr>
          <w:rFonts w:ascii="Times New Roman" w:hAnsi="Times New Roman" w:cs="Times New Roman"/>
          <w:color w:val="000000"/>
        </w:rPr>
        <w:t xml:space="preserve"> PK or KG, see Appendix B for more explanation before continuing.</w:t>
      </w:r>
    </w:p>
    <w:p w14:paraId="3455D839" w14:textId="77777777" w:rsidR="00547807" w:rsidRPr="00DD5BC3" w:rsidRDefault="00547807" w:rsidP="00DD5BC3">
      <w:pPr>
        <w:ind w:left="180"/>
        <w:rPr>
          <w:rFonts w:ascii="Times New Roman" w:hAnsi="Times New Roman" w:cs="Times New Roman"/>
          <w:color w:val="000000"/>
          <w:sz w:val="20"/>
          <w:szCs w:val="20"/>
        </w:rPr>
      </w:pPr>
    </w:p>
    <w:p w14:paraId="3455D83A" w14:textId="77777777" w:rsidR="00547807" w:rsidRPr="00D82C8E" w:rsidRDefault="00077EB8" w:rsidP="00DD5BC3">
      <w:pPr>
        <w:ind w:left="180"/>
        <w:rPr>
          <w:rFonts w:ascii="Times New Roman" w:hAnsi="Times New Roman" w:cs="Times New Roman"/>
          <w:b/>
          <w:color w:val="000000"/>
          <w:sz w:val="24"/>
          <w:szCs w:val="24"/>
        </w:rPr>
      </w:pPr>
      <w:r w:rsidRPr="00D82C8E">
        <w:rPr>
          <w:rFonts w:ascii="Times New Roman" w:hAnsi="Times New Roman" w:cs="Times New Roman"/>
          <w:b/>
          <w:color w:val="000000"/>
          <w:sz w:val="24"/>
          <w:szCs w:val="24"/>
        </w:rPr>
        <w:t>SCHEDULING&gt;MAINTENANCE&gt;GROUP COURSE CHANGE</w:t>
      </w:r>
    </w:p>
    <w:p w14:paraId="3455D83B" w14:textId="77777777" w:rsidR="00077EB8" w:rsidRPr="00D82C8E" w:rsidRDefault="00077EB8" w:rsidP="00794D14">
      <w:pPr>
        <w:rPr>
          <w:rFonts w:ascii="Times New Roman" w:hAnsi="Times New Roman" w:cs="Times New Roman"/>
          <w:color w:val="000000"/>
          <w:sz w:val="16"/>
          <w:szCs w:val="16"/>
        </w:rPr>
      </w:pPr>
    </w:p>
    <w:p w14:paraId="3455D83C" w14:textId="552A3A34" w:rsidR="00077EB8" w:rsidRPr="00D82C8E" w:rsidRDefault="007D081D" w:rsidP="00077EB8">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4294967295" distB="4294967295" distL="114300" distR="114300" simplePos="0" relativeHeight="251768320" behindDoc="0" locked="0" layoutInCell="1" allowOverlap="1" wp14:anchorId="3455D8AB" wp14:editId="0408802F">
                <wp:simplePos x="0" y="0"/>
                <wp:positionH relativeFrom="column">
                  <wp:posOffset>3697605</wp:posOffset>
                </wp:positionH>
                <wp:positionV relativeFrom="paragraph">
                  <wp:posOffset>1229359</wp:posOffset>
                </wp:positionV>
                <wp:extent cx="266700" cy="0"/>
                <wp:effectExtent l="38100" t="76200" r="0" b="76200"/>
                <wp:wrapNone/>
                <wp:docPr id="5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0BBAF" id="AutoShape 132" o:spid="_x0000_s1026" type="#_x0000_t32" style="position:absolute;margin-left:291.15pt;margin-top:96.8pt;width:21pt;height:0;flip:x;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" strokeweight="1.25pt">
                <v:stroke endarrow="block"/>
              </v:shape>
            </w:pict>
          </mc:Fallback>
        </mc:AlternateContent>
      </w:r>
      <w:r>
        <w:rPr>
          <w:rFonts w:ascii="Times New Roman" w:hAnsi="Times New Roman" w:cs="Times New Roman"/>
          <w:noProof/>
          <w:color w:val="000000"/>
        </w:rPr>
        <mc:AlternateContent>
          <mc:Choice Requires="wps">
            <w:drawing>
              <wp:anchor distT="4294967295" distB="4294967295" distL="114300" distR="114300" simplePos="0" relativeHeight="251769344" behindDoc="0" locked="0" layoutInCell="1" allowOverlap="1" wp14:anchorId="3455D8AC" wp14:editId="64069C6F">
                <wp:simplePos x="0" y="0"/>
                <wp:positionH relativeFrom="column">
                  <wp:posOffset>1916430</wp:posOffset>
                </wp:positionH>
                <wp:positionV relativeFrom="paragraph">
                  <wp:posOffset>1791334</wp:posOffset>
                </wp:positionV>
                <wp:extent cx="266700" cy="0"/>
                <wp:effectExtent l="38100" t="76200" r="0" b="76200"/>
                <wp:wrapNone/>
                <wp:docPr id="5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D3D27" id="AutoShape 133" o:spid="_x0000_s1026" type="#_x0000_t32" style="position:absolute;margin-left:150.9pt;margin-top:141.05pt;width:21pt;height:0;flip:x;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" strokeweight="1.25pt">
                <v:stroke endarrow="block"/>
              </v:shape>
            </w:pict>
          </mc:Fallback>
        </mc:AlternateContent>
      </w:r>
      <w:r>
        <w:rPr>
          <w:rFonts w:ascii="Times New Roman" w:hAnsi="Times New Roman" w:cs="Times New Roman"/>
          <w:noProof/>
          <w:color w:val="000000"/>
        </w:rPr>
        <mc:AlternateContent>
          <mc:Choice Requires="wps">
            <w:drawing>
              <wp:anchor distT="4294967295" distB="4294967295" distL="114300" distR="114300" simplePos="0" relativeHeight="251766272" behindDoc="0" locked="0" layoutInCell="1" allowOverlap="1" wp14:anchorId="3455D8AD" wp14:editId="38FAEDE0">
                <wp:simplePos x="0" y="0"/>
                <wp:positionH relativeFrom="column">
                  <wp:posOffset>40005</wp:posOffset>
                </wp:positionH>
                <wp:positionV relativeFrom="paragraph">
                  <wp:posOffset>905509</wp:posOffset>
                </wp:positionV>
                <wp:extent cx="219075" cy="0"/>
                <wp:effectExtent l="0" t="76200" r="0" b="76200"/>
                <wp:wrapNone/>
                <wp:docPr id="5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32B3F" id="AutoShape 130" o:spid="_x0000_s1026" type="#_x0000_t32" style="position:absolute;margin-left:3.15pt;margin-top:71.3pt;width:17.25pt;height:0;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XdNQIAAGA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" strokeweight="1.25pt">
                <v:stroke endarrow="block"/>
              </v:shape>
            </w:pict>
          </mc:Fallback>
        </mc:AlternateContent>
      </w:r>
      <w:r>
        <w:rPr>
          <w:rFonts w:ascii="Times New Roman" w:hAnsi="Times New Roman" w:cs="Times New Roman"/>
          <w:noProof/>
          <w:color w:val="000000"/>
        </w:rPr>
        <mc:AlternateContent>
          <mc:Choice Requires="wps">
            <w:drawing>
              <wp:anchor distT="4294967295" distB="4294967295" distL="114300" distR="114300" simplePos="0" relativeHeight="251767296" behindDoc="0" locked="0" layoutInCell="1" allowOverlap="1" wp14:anchorId="3455D8AE" wp14:editId="164F25DC">
                <wp:simplePos x="0" y="0"/>
                <wp:positionH relativeFrom="column">
                  <wp:posOffset>40005</wp:posOffset>
                </wp:positionH>
                <wp:positionV relativeFrom="paragraph">
                  <wp:posOffset>1229359</wp:posOffset>
                </wp:positionV>
                <wp:extent cx="219075" cy="0"/>
                <wp:effectExtent l="0" t="76200" r="0" b="76200"/>
                <wp:wrapNone/>
                <wp:docPr id="5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F5DE6" id="AutoShape 131" o:spid="_x0000_s1026" type="#_x0000_t32" style="position:absolute;margin-left:3.15pt;margin-top:96.8pt;width:17.25pt;height:0;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1dNQ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" strokeweight="1.25pt">
                <v:stroke endarrow="block"/>
              </v:shape>
            </w:pict>
          </mc:Fallback>
        </mc:AlternateContent>
      </w:r>
      <w:r w:rsidR="00F70B06" w:rsidRPr="00D82C8E">
        <w:rPr>
          <w:rFonts w:ascii="Times New Roman" w:hAnsi="Times New Roman" w:cs="Times New Roman"/>
          <w:noProof/>
          <w:color w:val="000000"/>
        </w:rPr>
        <w:drawing>
          <wp:inline distT="0" distB="0" distL="0" distR="0" wp14:anchorId="3455D8AF" wp14:editId="3455D8B0">
            <wp:extent cx="6309360" cy="2071963"/>
            <wp:effectExtent l="19050" t="19050" r="15240" b="235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309360" cy="2071963"/>
                    </a:xfrm>
                    <a:prstGeom prst="rect">
                      <a:avLst/>
                    </a:prstGeom>
                    <a:noFill/>
                    <a:ln w="9525">
                      <a:solidFill>
                        <a:schemeClr val="accent1"/>
                      </a:solidFill>
                      <a:miter lim="800000"/>
                      <a:headEnd/>
                      <a:tailEnd/>
                    </a:ln>
                  </pic:spPr>
                </pic:pic>
              </a:graphicData>
            </a:graphic>
          </wp:inline>
        </w:drawing>
      </w:r>
    </w:p>
    <w:p w14:paraId="3455D83D" w14:textId="77EFF64D" w:rsidR="00077EB8" w:rsidRPr="00D82C8E" w:rsidRDefault="007D081D" w:rsidP="00077EB8">
      <w:pPr>
        <w:jc w:val="center"/>
        <w:rPr>
          <w:rFonts w:ascii="Times New Roman" w:hAnsi="Times New Roman" w:cs="Times New Roman"/>
          <w:color w:val="000000"/>
          <w:sz w:val="16"/>
          <w:szCs w:val="16"/>
        </w:rPr>
      </w:pPr>
      <w:r>
        <w:rPr>
          <w:rFonts w:ascii="Times New Roman" w:hAnsi="Times New Roman" w:cs="Times New Roman"/>
          <w:noProof/>
          <w:color w:val="000000"/>
          <w:sz w:val="16"/>
          <w:szCs w:val="16"/>
        </w:rPr>
        <mc:AlternateContent>
          <mc:Choice Requires="wps">
            <w:drawing>
              <wp:anchor distT="0" distB="0" distL="114300" distR="114300" simplePos="0" relativeHeight="251701760" behindDoc="0" locked="0" layoutInCell="1" allowOverlap="1" wp14:anchorId="3455D8B1" wp14:editId="6CE3BDA9">
                <wp:simplePos x="0" y="0"/>
                <wp:positionH relativeFrom="column">
                  <wp:posOffset>2716530</wp:posOffset>
                </wp:positionH>
                <wp:positionV relativeFrom="paragraph">
                  <wp:posOffset>1911985</wp:posOffset>
                </wp:positionV>
                <wp:extent cx="142875" cy="90805"/>
                <wp:effectExtent l="0" t="0" r="0" b="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CD93" id="Rectangle 47" o:spid="_x0000_s1026" style="position:absolute;margin-left:213.9pt;margin-top:150.55pt;width:11.2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bpewIAAPs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" stroked="f"/>
            </w:pict>
          </mc:Fallback>
        </mc:AlternateContent>
      </w:r>
    </w:p>
    <w:p w14:paraId="3455D83E" w14:textId="77777777" w:rsidR="00F91BA2" w:rsidRPr="00D82C8E" w:rsidRDefault="00F91BA2" w:rsidP="00F91BA2">
      <w:pPr>
        <w:tabs>
          <w:tab w:val="left" w:pos="360"/>
        </w:tabs>
        <w:spacing w:line="288" w:lineRule="auto"/>
        <w:ind w:left="360"/>
        <w:rPr>
          <w:rFonts w:ascii="Times New Roman" w:hAnsi="Times New Roman" w:cs="Times New Roman"/>
          <w:color w:val="000000"/>
        </w:rPr>
      </w:pPr>
      <w:r w:rsidRPr="00D82C8E">
        <w:rPr>
          <w:rFonts w:ascii="Times New Roman" w:hAnsi="Times New Roman" w:cs="Times New Roman"/>
          <w:color w:val="000000"/>
        </w:rPr>
        <w:t xml:space="preserve">In this example, the instructor number (control number) is </w:t>
      </w:r>
      <w:r w:rsidR="00273663" w:rsidRPr="00D82C8E">
        <w:rPr>
          <w:rFonts w:ascii="Times New Roman" w:hAnsi="Times New Roman" w:cs="Times New Roman"/>
          <w:color w:val="000000"/>
        </w:rPr>
        <w:t>2</w:t>
      </w:r>
      <w:r w:rsidRPr="00D82C8E">
        <w:rPr>
          <w:rFonts w:ascii="Times New Roman" w:hAnsi="Times New Roman" w:cs="Times New Roman"/>
          <w:color w:val="000000"/>
        </w:rPr>
        <w:t xml:space="preserve">01 and the proxy number is </w:t>
      </w:r>
      <w:r w:rsidR="00273663" w:rsidRPr="00D82C8E">
        <w:rPr>
          <w:rFonts w:ascii="Times New Roman" w:hAnsi="Times New Roman" w:cs="Times New Roman"/>
          <w:color w:val="000000"/>
        </w:rPr>
        <w:t>22</w:t>
      </w:r>
      <w:r w:rsidRPr="00D82C8E">
        <w:rPr>
          <w:rFonts w:ascii="Times New Roman" w:hAnsi="Times New Roman" w:cs="Times New Roman"/>
          <w:color w:val="000000"/>
        </w:rPr>
        <w:t>01.</w:t>
      </w:r>
    </w:p>
    <w:p w14:paraId="3455D83F" w14:textId="77777777" w:rsidR="00F91BA2" w:rsidRPr="00D82C8E" w:rsidRDefault="00F91BA2" w:rsidP="00077EB8">
      <w:pPr>
        <w:jc w:val="center"/>
        <w:rPr>
          <w:rFonts w:ascii="Times New Roman" w:hAnsi="Times New Roman" w:cs="Times New Roman"/>
          <w:color w:val="000000"/>
          <w:sz w:val="24"/>
          <w:szCs w:val="24"/>
        </w:rPr>
      </w:pPr>
    </w:p>
    <w:p w14:paraId="3455D840" w14:textId="77777777" w:rsidR="00547807" w:rsidRPr="00D82C8E" w:rsidRDefault="00547807" w:rsidP="00DD5BC3">
      <w:pPr>
        <w:numPr>
          <w:ilvl w:val="0"/>
          <w:numId w:val="7"/>
        </w:numPr>
        <w:tabs>
          <w:tab w:val="clear" w:pos="288"/>
          <w:tab w:val="left" w:pos="540"/>
        </w:tabs>
        <w:spacing w:line="288" w:lineRule="auto"/>
        <w:ind w:left="540"/>
        <w:rPr>
          <w:rFonts w:ascii="Times New Roman" w:hAnsi="Times New Roman" w:cs="Times New Roman"/>
          <w:b/>
          <w:color w:val="000000"/>
        </w:rPr>
      </w:pPr>
      <w:r w:rsidRPr="00D82C8E">
        <w:rPr>
          <w:rFonts w:ascii="Times New Roman" w:hAnsi="Times New Roman" w:cs="Times New Roman"/>
          <w:color w:val="000000"/>
        </w:rPr>
        <w:t xml:space="preserve">Choose </w:t>
      </w:r>
      <w:r w:rsidR="00B62A0A" w:rsidRPr="00D82C8E">
        <w:rPr>
          <w:rFonts w:ascii="Times New Roman" w:hAnsi="Times New Roman" w:cs="Times New Roman"/>
          <w:b/>
          <w:color w:val="000000"/>
        </w:rPr>
        <w:t>Add Students to a Specific Course</w:t>
      </w:r>
      <w:r w:rsidRPr="00D82C8E">
        <w:rPr>
          <w:rFonts w:ascii="Times New Roman" w:hAnsi="Times New Roman" w:cs="Times New Roman"/>
          <w:b/>
          <w:color w:val="000000"/>
        </w:rPr>
        <w:t>.</w:t>
      </w:r>
    </w:p>
    <w:p w14:paraId="3455D841" w14:textId="77777777" w:rsidR="00547807" w:rsidRPr="00D82C8E" w:rsidRDefault="00547807" w:rsidP="00DD5BC3">
      <w:pPr>
        <w:numPr>
          <w:ilvl w:val="0"/>
          <w:numId w:val="7"/>
        </w:numPr>
        <w:tabs>
          <w:tab w:val="clear" w:pos="288"/>
          <w:tab w:val="left" w:pos="540"/>
        </w:tabs>
        <w:spacing w:line="288" w:lineRule="auto"/>
        <w:ind w:left="540"/>
        <w:rPr>
          <w:rFonts w:ascii="Times New Roman" w:hAnsi="Times New Roman" w:cs="Times New Roman"/>
          <w:color w:val="000000"/>
        </w:rPr>
      </w:pPr>
      <w:r w:rsidRPr="00D82C8E">
        <w:rPr>
          <w:rFonts w:ascii="Times New Roman" w:hAnsi="Times New Roman" w:cs="Times New Roman"/>
          <w:color w:val="000000"/>
        </w:rPr>
        <w:t xml:space="preserve">In the </w:t>
      </w:r>
      <w:r w:rsidR="00B62A0A" w:rsidRPr="00D82C8E">
        <w:rPr>
          <w:rFonts w:ascii="Times New Roman" w:hAnsi="Times New Roman" w:cs="Times New Roman"/>
          <w:b/>
          <w:color w:val="000000"/>
        </w:rPr>
        <w:t xml:space="preserve">Add </w:t>
      </w:r>
      <w:r w:rsidR="00B62A0A" w:rsidRPr="00D82C8E">
        <w:rPr>
          <w:rFonts w:ascii="Times New Roman" w:hAnsi="Times New Roman" w:cs="Times New Roman"/>
          <w:color w:val="000000"/>
        </w:rPr>
        <w:t>field</w:t>
      </w:r>
      <w:r w:rsidR="00273663" w:rsidRPr="00D82C8E">
        <w:rPr>
          <w:rFonts w:ascii="Times New Roman" w:hAnsi="Times New Roman" w:cs="Times New Roman"/>
          <w:color w:val="000000"/>
        </w:rPr>
        <w:t>, click the Lookup (…) to</w:t>
      </w:r>
      <w:r w:rsidRPr="00D82C8E">
        <w:rPr>
          <w:rFonts w:ascii="Times New Roman" w:hAnsi="Times New Roman" w:cs="Times New Roman"/>
          <w:color w:val="000000"/>
        </w:rPr>
        <w:t xml:space="preserve"> choose the proxy assigned to the teacher whos</w:t>
      </w:r>
      <w:r w:rsidR="00273663" w:rsidRPr="00D82C8E">
        <w:rPr>
          <w:rFonts w:ascii="Times New Roman" w:hAnsi="Times New Roman" w:cs="Times New Roman"/>
          <w:color w:val="000000"/>
        </w:rPr>
        <w:t xml:space="preserve">e students you are scheduling. </w:t>
      </w:r>
      <w:r w:rsidR="00DA5031" w:rsidRPr="00D82C8E">
        <w:rPr>
          <w:rFonts w:ascii="Times New Roman" w:hAnsi="Times New Roman" w:cs="Times New Roman"/>
          <w:color w:val="000000"/>
        </w:rPr>
        <w:t xml:space="preserve">  (Proxies are listed in numerical order within the course list.)</w:t>
      </w:r>
    </w:p>
    <w:p w14:paraId="3455D842" w14:textId="77777777" w:rsidR="00547807" w:rsidRPr="00D82C8E" w:rsidRDefault="000F0573" w:rsidP="00DD5BC3">
      <w:pPr>
        <w:numPr>
          <w:ilvl w:val="0"/>
          <w:numId w:val="7"/>
        </w:numPr>
        <w:tabs>
          <w:tab w:val="clear" w:pos="288"/>
          <w:tab w:val="left" w:pos="540"/>
        </w:tabs>
        <w:spacing w:line="288" w:lineRule="auto"/>
        <w:ind w:left="540"/>
        <w:rPr>
          <w:rFonts w:ascii="Times New Roman" w:hAnsi="Times New Roman" w:cs="Times New Roman"/>
          <w:color w:val="000000"/>
        </w:rPr>
      </w:pPr>
      <w:r w:rsidRPr="00D82C8E">
        <w:rPr>
          <w:rFonts w:ascii="Times New Roman" w:hAnsi="Times New Roman" w:cs="Times New Roman"/>
          <w:color w:val="000000"/>
        </w:rPr>
        <w:t>C</w:t>
      </w:r>
      <w:r w:rsidR="00547807" w:rsidRPr="00D82C8E">
        <w:rPr>
          <w:rFonts w:ascii="Times New Roman" w:hAnsi="Times New Roman" w:cs="Times New Roman"/>
          <w:color w:val="000000"/>
        </w:rPr>
        <w:t>hoose th</w:t>
      </w:r>
      <w:r w:rsidR="00547807" w:rsidRPr="00D82C8E">
        <w:rPr>
          <w:rFonts w:ascii="Times New Roman" w:hAnsi="Times New Roman" w:cs="Times New Roman"/>
          <w:b/>
          <w:color w:val="000000"/>
        </w:rPr>
        <w:t xml:space="preserve">e </w:t>
      </w:r>
      <w:r w:rsidR="00B62A0A" w:rsidRPr="00D82C8E">
        <w:rPr>
          <w:rFonts w:ascii="Times New Roman" w:hAnsi="Times New Roman" w:cs="Times New Roman"/>
          <w:b/>
          <w:color w:val="000000"/>
        </w:rPr>
        <w:t>Next Year Control Number</w:t>
      </w:r>
      <w:r w:rsidR="00770A61" w:rsidRPr="00D82C8E">
        <w:rPr>
          <w:rFonts w:ascii="Times New Roman" w:hAnsi="Times New Roman" w:cs="Times New Roman"/>
          <w:color w:val="000000"/>
        </w:rPr>
        <w:t>.</w:t>
      </w:r>
    </w:p>
    <w:p w14:paraId="3455D843" w14:textId="77777777" w:rsidR="00547807" w:rsidRPr="00D82C8E" w:rsidRDefault="00547807" w:rsidP="00DD5BC3">
      <w:pPr>
        <w:numPr>
          <w:ilvl w:val="0"/>
          <w:numId w:val="7"/>
        </w:numPr>
        <w:tabs>
          <w:tab w:val="clear" w:pos="288"/>
          <w:tab w:val="left" w:pos="540"/>
        </w:tabs>
        <w:spacing w:line="288" w:lineRule="auto"/>
        <w:ind w:left="540"/>
        <w:rPr>
          <w:rFonts w:ascii="Times New Roman" w:hAnsi="Times New Roman" w:cs="Times New Roman"/>
          <w:color w:val="000000"/>
        </w:rPr>
      </w:pPr>
      <w:r w:rsidRPr="00D82C8E">
        <w:rPr>
          <w:rFonts w:ascii="Times New Roman" w:hAnsi="Times New Roman" w:cs="Times New Roman"/>
          <w:color w:val="000000"/>
        </w:rPr>
        <w:t xml:space="preserve">Click </w:t>
      </w:r>
      <w:r w:rsidR="00B62A0A" w:rsidRPr="00D82C8E">
        <w:rPr>
          <w:rFonts w:ascii="Times New Roman" w:hAnsi="Times New Roman" w:cs="Times New Roman"/>
          <w:b/>
          <w:color w:val="000000"/>
        </w:rPr>
        <w:t>Start</w:t>
      </w:r>
      <w:r w:rsidRPr="00D82C8E">
        <w:rPr>
          <w:rFonts w:ascii="Times New Roman" w:hAnsi="Times New Roman" w:cs="Times New Roman"/>
          <w:color w:val="000000"/>
        </w:rPr>
        <w:t>.</w:t>
      </w:r>
    </w:p>
    <w:p w14:paraId="3455D844" w14:textId="77777777" w:rsidR="00077EB8" w:rsidRPr="00D82C8E" w:rsidRDefault="00C97801" w:rsidP="00DD5BC3">
      <w:pPr>
        <w:numPr>
          <w:ilvl w:val="0"/>
          <w:numId w:val="7"/>
        </w:numPr>
        <w:tabs>
          <w:tab w:val="clear" w:pos="288"/>
          <w:tab w:val="left" w:pos="540"/>
        </w:tabs>
        <w:spacing w:after="120"/>
        <w:ind w:left="540"/>
        <w:rPr>
          <w:rFonts w:ascii="Times New Roman" w:hAnsi="Times New Roman" w:cs="Times New Roman"/>
          <w:color w:val="000000"/>
        </w:rPr>
      </w:pPr>
      <w:r w:rsidRPr="00D82C8E">
        <w:rPr>
          <w:rFonts w:ascii="Times New Roman" w:hAnsi="Times New Roman" w:cs="Times New Roman"/>
          <w:color w:val="000000"/>
        </w:rPr>
        <w:t>A warning message is displayed</w:t>
      </w:r>
      <w:r w:rsidR="00077EB8" w:rsidRPr="00D82C8E">
        <w:rPr>
          <w:rFonts w:ascii="Times New Roman" w:hAnsi="Times New Roman" w:cs="Times New Roman"/>
          <w:color w:val="000000"/>
        </w:rPr>
        <w:t xml:space="preserve">.  </w:t>
      </w:r>
      <w:r w:rsidR="00D7685C" w:rsidRPr="00D82C8E">
        <w:rPr>
          <w:rFonts w:ascii="Times New Roman" w:hAnsi="Times New Roman" w:cs="Times New Roman"/>
          <w:color w:val="000000"/>
        </w:rPr>
        <w:t xml:space="preserve"> </w:t>
      </w:r>
      <w:r w:rsidR="00077EB8" w:rsidRPr="00D82C8E">
        <w:rPr>
          <w:rFonts w:ascii="Times New Roman" w:hAnsi="Times New Roman" w:cs="Times New Roman"/>
          <w:color w:val="000000"/>
        </w:rPr>
        <w:t xml:space="preserve">If it is correct, click </w:t>
      </w:r>
      <w:r w:rsidR="00292E15" w:rsidRPr="00D82C8E">
        <w:rPr>
          <w:rFonts w:ascii="Times New Roman" w:hAnsi="Times New Roman" w:cs="Times New Roman"/>
          <w:b/>
          <w:color w:val="000000"/>
        </w:rPr>
        <w:t>Commit</w:t>
      </w:r>
      <w:r w:rsidR="00077EB8" w:rsidRPr="00D82C8E">
        <w:rPr>
          <w:rFonts w:ascii="Times New Roman" w:hAnsi="Times New Roman" w:cs="Times New Roman"/>
          <w:color w:val="000000"/>
        </w:rPr>
        <w:t>.</w:t>
      </w:r>
    </w:p>
    <w:p w14:paraId="3455D845" w14:textId="77777777" w:rsidR="00077EB8" w:rsidRPr="00D82C8E" w:rsidRDefault="00292E15" w:rsidP="00DD5BC3">
      <w:pPr>
        <w:tabs>
          <w:tab w:val="left" w:pos="540"/>
        </w:tabs>
        <w:spacing w:after="120"/>
        <w:ind w:left="540" w:hanging="360"/>
        <w:jc w:val="center"/>
        <w:rPr>
          <w:rFonts w:ascii="Times New Roman" w:hAnsi="Times New Roman" w:cs="Times New Roman"/>
          <w:color w:val="000000"/>
        </w:rPr>
      </w:pPr>
      <w:r w:rsidRPr="00D82C8E">
        <w:rPr>
          <w:rFonts w:ascii="Times New Roman" w:hAnsi="Times New Roman" w:cs="Times New Roman"/>
          <w:noProof/>
          <w:color w:val="000000"/>
        </w:rPr>
        <w:drawing>
          <wp:inline distT="0" distB="0" distL="0" distR="0" wp14:anchorId="3455D8B2" wp14:editId="3455D8B3">
            <wp:extent cx="3771900" cy="1327610"/>
            <wp:effectExtent l="19050" t="19050" r="19050" b="2494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779782" cy="1330384"/>
                    </a:xfrm>
                    <a:prstGeom prst="rect">
                      <a:avLst/>
                    </a:prstGeom>
                    <a:noFill/>
                    <a:ln w="9525">
                      <a:solidFill>
                        <a:schemeClr val="accent1"/>
                      </a:solidFill>
                      <a:miter lim="800000"/>
                      <a:headEnd/>
                      <a:tailEnd/>
                    </a:ln>
                  </pic:spPr>
                </pic:pic>
              </a:graphicData>
            </a:graphic>
          </wp:inline>
        </w:drawing>
      </w:r>
    </w:p>
    <w:p w14:paraId="3455D846" w14:textId="77777777" w:rsidR="00D7685C" w:rsidRPr="00D82C8E" w:rsidRDefault="00D7685C" w:rsidP="00DD5BC3">
      <w:pPr>
        <w:tabs>
          <w:tab w:val="left" w:pos="540"/>
        </w:tabs>
        <w:ind w:left="540" w:hanging="360"/>
        <w:jc w:val="center"/>
        <w:rPr>
          <w:rFonts w:ascii="Times New Roman" w:hAnsi="Times New Roman" w:cs="Times New Roman"/>
          <w:color w:val="000000"/>
          <w:sz w:val="16"/>
          <w:szCs w:val="16"/>
        </w:rPr>
      </w:pPr>
    </w:p>
    <w:p w14:paraId="3455D847" w14:textId="77777777" w:rsidR="00077EB8" w:rsidRPr="00D82C8E" w:rsidRDefault="00292E15" w:rsidP="00DD5BC3">
      <w:pPr>
        <w:numPr>
          <w:ilvl w:val="0"/>
          <w:numId w:val="7"/>
        </w:numPr>
        <w:tabs>
          <w:tab w:val="clear" w:pos="288"/>
          <w:tab w:val="left" w:pos="540"/>
        </w:tabs>
        <w:spacing w:after="120"/>
        <w:ind w:left="540"/>
        <w:rPr>
          <w:rFonts w:ascii="Times New Roman" w:hAnsi="Times New Roman" w:cs="Times New Roman"/>
          <w:color w:val="000000"/>
        </w:rPr>
      </w:pPr>
      <w:r w:rsidRPr="00D82C8E">
        <w:rPr>
          <w:rFonts w:ascii="Times New Roman" w:hAnsi="Times New Roman" w:cs="Times New Roman"/>
          <w:color w:val="000000"/>
        </w:rPr>
        <w:t>Verify the Save Successful message.</w:t>
      </w:r>
    </w:p>
    <w:p w14:paraId="3455D848" w14:textId="77777777" w:rsidR="00077EB8" w:rsidRPr="00D82C8E" w:rsidRDefault="00292E15" w:rsidP="00DD5BC3">
      <w:pPr>
        <w:tabs>
          <w:tab w:val="left" w:pos="0"/>
          <w:tab w:val="left" w:pos="540"/>
        </w:tabs>
        <w:spacing w:after="120"/>
        <w:ind w:left="540" w:hanging="360"/>
        <w:jc w:val="center"/>
        <w:rPr>
          <w:rFonts w:ascii="Times New Roman" w:hAnsi="Times New Roman" w:cs="Times New Roman"/>
          <w:color w:val="000000"/>
        </w:rPr>
      </w:pPr>
      <w:r w:rsidRPr="00D82C8E">
        <w:rPr>
          <w:rFonts w:ascii="Times New Roman" w:hAnsi="Times New Roman" w:cs="Times New Roman"/>
          <w:noProof/>
          <w:color w:val="000000"/>
        </w:rPr>
        <w:drawing>
          <wp:inline distT="0" distB="0" distL="0" distR="0" wp14:anchorId="3455D8B4" wp14:editId="3455D8B5">
            <wp:extent cx="4352925" cy="303052"/>
            <wp:effectExtent l="19050" t="19050" r="28575" b="20798"/>
            <wp:docPr id="4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4352925" cy="303052"/>
                    </a:xfrm>
                    <a:prstGeom prst="rect">
                      <a:avLst/>
                    </a:prstGeom>
                    <a:noFill/>
                    <a:ln w="9525">
                      <a:solidFill>
                        <a:schemeClr val="accent1"/>
                      </a:solidFill>
                      <a:miter lim="800000"/>
                      <a:headEnd/>
                      <a:tailEnd/>
                    </a:ln>
                  </pic:spPr>
                </pic:pic>
              </a:graphicData>
            </a:graphic>
          </wp:inline>
        </w:drawing>
      </w:r>
    </w:p>
    <w:p w14:paraId="3455D849" w14:textId="77777777" w:rsidR="00D7685C" w:rsidRPr="00D82C8E" w:rsidRDefault="00D7685C" w:rsidP="00DD5BC3">
      <w:pPr>
        <w:tabs>
          <w:tab w:val="left" w:pos="540"/>
        </w:tabs>
        <w:spacing w:after="120"/>
        <w:ind w:left="540" w:hanging="360"/>
        <w:jc w:val="center"/>
        <w:rPr>
          <w:rFonts w:ascii="Times New Roman" w:hAnsi="Times New Roman" w:cs="Times New Roman"/>
          <w:color w:val="000000"/>
          <w:sz w:val="16"/>
          <w:szCs w:val="16"/>
        </w:rPr>
      </w:pPr>
    </w:p>
    <w:p w14:paraId="3455D84A" w14:textId="77777777" w:rsidR="00FF2425" w:rsidRPr="00D82C8E" w:rsidRDefault="00B14FDC" w:rsidP="00DD5BC3">
      <w:pPr>
        <w:pStyle w:val="ListParagraph"/>
        <w:numPr>
          <w:ilvl w:val="0"/>
          <w:numId w:val="7"/>
        </w:numPr>
        <w:tabs>
          <w:tab w:val="clear" w:pos="288"/>
          <w:tab w:val="left" w:pos="540"/>
        </w:tabs>
        <w:ind w:left="540"/>
        <w:rPr>
          <w:rFonts w:ascii="Times New Roman" w:hAnsi="Times New Roman" w:cs="Times New Roman"/>
          <w:color w:val="000000"/>
        </w:rPr>
      </w:pPr>
      <w:r w:rsidRPr="00D82C8E">
        <w:rPr>
          <w:rFonts w:ascii="Times New Roman" w:hAnsi="Times New Roman" w:cs="Times New Roman"/>
          <w:color w:val="000000"/>
        </w:rPr>
        <w:t>Rep</w:t>
      </w:r>
      <w:r w:rsidR="00770A61" w:rsidRPr="00D82C8E">
        <w:rPr>
          <w:rFonts w:ascii="Times New Roman" w:hAnsi="Times New Roman" w:cs="Times New Roman"/>
          <w:color w:val="000000"/>
        </w:rPr>
        <w:t xml:space="preserve">eat this process for each </w:t>
      </w:r>
      <w:r w:rsidRPr="00D82C8E">
        <w:rPr>
          <w:rFonts w:ascii="Times New Roman" w:hAnsi="Times New Roman" w:cs="Times New Roman"/>
          <w:color w:val="000000"/>
        </w:rPr>
        <w:t xml:space="preserve">control number </w:t>
      </w:r>
      <w:r w:rsidR="00770A61" w:rsidRPr="00D82C8E">
        <w:rPr>
          <w:rFonts w:ascii="Times New Roman" w:hAnsi="Times New Roman" w:cs="Times New Roman"/>
          <w:color w:val="000000"/>
        </w:rPr>
        <w:t xml:space="preserve">and proxy </w:t>
      </w:r>
      <w:r w:rsidRPr="00D82C8E">
        <w:rPr>
          <w:rFonts w:ascii="Times New Roman" w:hAnsi="Times New Roman" w:cs="Times New Roman"/>
          <w:color w:val="000000"/>
        </w:rPr>
        <w:t xml:space="preserve">until all students </w:t>
      </w:r>
      <w:r w:rsidR="00674894" w:rsidRPr="00D82C8E">
        <w:rPr>
          <w:rFonts w:ascii="Times New Roman" w:hAnsi="Times New Roman" w:cs="Times New Roman"/>
          <w:color w:val="000000"/>
        </w:rPr>
        <w:t>have been</w:t>
      </w:r>
      <w:r w:rsidRPr="00D82C8E">
        <w:rPr>
          <w:rFonts w:ascii="Times New Roman" w:hAnsi="Times New Roman" w:cs="Times New Roman"/>
          <w:color w:val="000000"/>
        </w:rPr>
        <w:t xml:space="preserve"> </w:t>
      </w:r>
      <w:r w:rsidR="00985082" w:rsidRPr="00D82C8E">
        <w:rPr>
          <w:rFonts w:ascii="Times New Roman" w:hAnsi="Times New Roman" w:cs="Times New Roman"/>
          <w:color w:val="000000"/>
        </w:rPr>
        <w:t>scheduled</w:t>
      </w:r>
      <w:r w:rsidRPr="00D82C8E">
        <w:rPr>
          <w:rFonts w:ascii="Times New Roman" w:hAnsi="Times New Roman" w:cs="Times New Roman"/>
          <w:color w:val="000000"/>
        </w:rPr>
        <w:t>.</w:t>
      </w:r>
    </w:p>
    <w:p w14:paraId="3455D84B" w14:textId="77777777" w:rsidR="00015094" w:rsidRPr="00D82C8E" w:rsidRDefault="00015094" w:rsidP="00DD5BC3">
      <w:pPr>
        <w:tabs>
          <w:tab w:val="left" w:pos="540"/>
        </w:tabs>
        <w:ind w:left="540" w:hanging="360"/>
        <w:rPr>
          <w:rFonts w:ascii="Times New Roman" w:hAnsi="Times New Roman" w:cs="Times New Roman"/>
          <w:b/>
          <w:color w:val="000000"/>
        </w:rPr>
      </w:pPr>
      <w:r w:rsidRPr="00D82C8E">
        <w:rPr>
          <w:rFonts w:ascii="Times New Roman" w:hAnsi="Times New Roman" w:cs="Times New Roman"/>
          <w:b/>
          <w:color w:val="000000"/>
        </w:rPr>
        <w:br w:type="page"/>
      </w:r>
    </w:p>
    <w:p w14:paraId="3455D84C" w14:textId="77777777" w:rsidR="00583383" w:rsidRPr="001C6682" w:rsidRDefault="001C6682" w:rsidP="001C6682">
      <w:pPr>
        <w:pStyle w:val="ListParagraph"/>
        <w:numPr>
          <w:ilvl w:val="0"/>
          <w:numId w:val="35"/>
        </w:numPr>
        <w:ind w:left="360"/>
        <w:rPr>
          <w:rFonts w:ascii="Times New Roman" w:hAnsi="Times New Roman" w:cs="Times New Roman"/>
          <w:b/>
          <w:color w:val="000000"/>
          <w:sz w:val="28"/>
          <w:szCs w:val="28"/>
          <w:u w:val="single"/>
        </w:rPr>
      </w:pPr>
      <w:r w:rsidRPr="001C6682">
        <w:rPr>
          <w:rFonts w:ascii="Times New Roman" w:hAnsi="Times New Roman" w:cs="Times New Roman"/>
          <w:b/>
          <w:color w:val="000000"/>
          <w:sz w:val="28"/>
          <w:szCs w:val="28"/>
          <w:u w:val="single"/>
        </w:rPr>
        <w:lastRenderedPageBreak/>
        <w:t>SCHEDULE CHANGES BEFORE MTGR</w:t>
      </w:r>
    </w:p>
    <w:p w14:paraId="3455D84D" w14:textId="77777777" w:rsidR="00A0077A" w:rsidRPr="00D82C8E" w:rsidRDefault="0064356D" w:rsidP="001C6682">
      <w:pPr>
        <w:spacing w:before="120"/>
        <w:ind w:left="180"/>
        <w:rPr>
          <w:rFonts w:ascii="Times New Roman" w:hAnsi="Times New Roman" w:cs="Times New Roman"/>
          <w:b/>
          <w:color w:val="000000"/>
          <w:sz w:val="24"/>
          <w:szCs w:val="24"/>
        </w:rPr>
      </w:pPr>
      <w:r w:rsidRPr="00D82C8E">
        <w:rPr>
          <w:rFonts w:ascii="Times New Roman" w:hAnsi="Times New Roman" w:cs="Times New Roman"/>
          <w:b/>
          <w:color w:val="000000"/>
          <w:sz w:val="24"/>
          <w:szCs w:val="24"/>
        </w:rPr>
        <w:t>SCHEDULING&gt;MAINTENANCE&gt;STUDENT SCHEDULES</w:t>
      </w:r>
    </w:p>
    <w:p w14:paraId="3455D84E" w14:textId="77777777" w:rsidR="00AB6B39" w:rsidRPr="00D82C8E" w:rsidRDefault="00AB6B39" w:rsidP="001C6682">
      <w:pPr>
        <w:numPr>
          <w:ilvl w:val="0"/>
          <w:numId w:val="8"/>
        </w:numPr>
        <w:tabs>
          <w:tab w:val="clear" w:pos="288"/>
          <w:tab w:val="num" w:pos="360"/>
        </w:tabs>
        <w:spacing w:before="120" w:after="120"/>
        <w:ind w:firstLine="0"/>
        <w:rPr>
          <w:rFonts w:ascii="Times New Roman" w:hAnsi="Times New Roman" w:cs="Times New Roman"/>
          <w:color w:val="000000"/>
        </w:rPr>
      </w:pPr>
      <w:r w:rsidRPr="00D82C8E">
        <w:rPr>
          <w:rFonts w:ascii="Times New Roman" w:hAnsi="Times New Roman" w:cs="Times New Roman"/>
          <w:color w:val="000000"/>
        </w:rPr>
        <w:t xml:space="preserve">The </w:t>
      </w:r>
      <w:r w:rsidRPr="00D82C8E">
        <w:rPr>
          <w:rFonts w:ascii="Times New Roman" w:hAnsi="Times New Roman" w:cs="Times New Roman"/>
          <w:b/>
          <w:color w:val="000000"/>
        </w:rPr>
        <w:t xml:space="preserve">Assignment Inquiry </w:t>
      </w:r>
      <w:r w:rsidRPr="00D82C8E">
        <w:rPr>
          <w:rFonts w:ascii="Times New Roman" w:hAnsi="Times New Roman" w:cs="Times New Roman"/>
          <w:color w:val="000000"/>
        </w:rPr>
        <w:t xml:space="preserve">tab is </w:t>
      </w:r>
      <w:r w:rsidRPr="00D82C8E">
        <w:rPr>
          <w:rFonts w:ascii="Times New Roman" w:hAnsi="Times New Roman" w:cs="Times New Roman"/>
          <w:color w:val="000000"/>
          <w:u w:val="single"/>
        </w:rPr>
        <w:t>view only</w:t>
      </w:r>
      <w:r w:rsidRPr="00D82C8E">
        <w:rPr>
          <w:rFonts w:ascii="Times New Roman" w:hAnsi="Times New Roman" w:cs="Times New Roman"/>
          <w:color w:val="000000"/>
        </w:rPr>
        <w:t xml:space="preserve"> and includes the instructor name.</w:t>
      </w:r>
    </w:p>
    <w:p w14:paraId="3455D84F" w14:textId="77777777" w:rsidR="00583383" w:rsidRPr="00D82C8E" w:rsidRDefault="00A55C60" w:rsidP="001C6682">
      <w:pPr>
        <w:ind w:left="180"/>
        <w:jc w:val="center"/>
        <w:rPr>
          <w:rFonts w:ascii="Times New Roman" w:hAnsi="Times New Roman" w:cs="Times New Roman"/>
          <w:color w:val="000000"/>
        </w:rPr>
      </w:pPr>
      <w:r w:rsidRPr="00D82C8E">
        <w:rPr>
          <w:rFonts w:ascii="Times New Roman" w:hAnsi="Times New Roman" w:cs="Times New Roman"/>
          <w:noProof/>
          <w:color w:val="000000"/>
        </w:rPr>
        <w:drawing>
          <wp:inline distT="0" distB="0" distL="0" distR="0" wp14:anchorId="3455D8B6" wp14:editId="3455D8B7">
            <wp:extent cx="6309360"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6309360" cy="2143125"/>
                    </a:xfrm>
                    <a:prstGeom prst="rect">
                      <a:avLst/>
                    </a:prstGeom>
                  </pic:spPr>
                </pic:pic>
              </a:graphicData>
            </a:graphic>
          </wp:inline>
        </w:drawing>
      </w:r>
    </w:p>
    <w:p w14:paraId="3455D850" w14:textId="77777777" w:rsidR="00AB6B39" w:rsidRPr="00D82C8E" w:rsidRDefault="00AB6B39" w:rsidP="001C6682">
      <w:pPr>
        <w:numPr>
          <w:ilvl w:val="0"/>
          <w:numId w:val="8"/>
        </w:numPr>
        <w:tabs>
          <w:tab w:val="clear" w:pos="288"/>
          <w:tab w:val="num" w:pos="360"/>
        </w:tabs>
        <w:spacing w:before="120" w:after="120"/>
        <w:ind w:firstLine="0"/>
        <w:rPr>
          <w:rFonts w:ascii="Times New Roman" w:hAnsi="Times New Roman" w:cs="Times New Roman"/>
          <w:color w:val="000000"/>
        </w:rPr>
      </w:pPr>
      <w:r w:rsidRPr="00D82C8E">
        <w:rPr>
          <w:rFonts w:ascii="Times New Roman" w:hAnsi="Times New Roman" w:cs="Times New Roman"/>
          <w:color w:val="000000"/>
        </w:rPr>
        <w:t xml:space="preserve">On the </w:t>
      </w:r>
      <w:r w:rsidRPr="00D82C8E">
        <w:rPr>
          <w:rFonts w:ascii="Times New Roman" w:hAnsi="Times New Roman" w:cs="Times New Roman"/>
          <w:b/>
          <w:color w:val="000000"/>
        </w:rPr>
        <w:t xml:space="preserve">Course Requests </w:t>
      </w:r>
      <w:r w:rsidRPr="00D82C8E">
        <w:rPr>
          <w:rFonts w:ascii="Times New Roman" w:hAnsi="Times New Roman" w:cs="Times New Roman"/>
          <w:color w:val="000000"/>
        </w:rPr>
        <w:t>tab</w:t>
      </w:r>
      <w:r w:rsidRPr="00D82C8E">
        <w:rPr>
          <w:rFonts w:ascii="Times New Roman" w:hAnsi="Times New Roman" w:cs="Times New Roman"/>
          <w:b/>
          <w:color w:val="000000"/>
        </w:rPr>
        <w:t xml:space="preserve">, </w:t>
      </w:r>
      <w:r w:rsidRPr="00D82C8E">
        <w:rPr>
          <w:rFonts w:ascii="Times New Roman" w:hAnsi="Times New Roman" w:cs="Times New Roman"/>
          <w:color w:val="000000"/>
        </w:rPr>
        <w:t>you can make changes to an individual student’s schedule by changing the course/section information.</w:t>
      </w:r>
    </w:p>
    <w:p w14:paraId="3455D851" w14:textId="77777777" w:rsidR="00AB6B39" w:rsidRPr="00D82C8E" w:rsidRDefault="00AB6B39" w:rsidP="001C6682">
      <w:pPr>
        <w:pStyle w:val="Default"/>
        <w:ind w:left="180" w:right="1483"/>
        <w:rPr>
          <w:rFonts w:ascii="Times New Roman" w:hAnsi="Times New Roman" w:cs="Times New Roman"/>
          <w:sz w:val="22"/>
          <w:szCs w:val="22"/>
        </w:rPr>
      </w:pPr>
      <w:r w:rsidRPr="00D82C8E">
        <w:rPr>
          <w:rFonts w:ascii="Times New Roman" w:hAnsi="Times New Roman" w:cs="Times New Roman"/>
          <w:sz w:val="22"/>
          <w:szCs w:val="22"/>
        </w:rPr>
        <w:t>Remember to make any necessary adjustments for students with Special Ed classes.</w:t>
      </w:r>
    </w:p>
    <w:p w14:paraId="3455D852" w14:textId="77777777" w:rsidR="00583383" w:rsidRPr="00D82C8E" w:rsidRDefault="00AB6B39" w:rsidP="001C6682">
      <w:pPr>
        <w:pStyle w:val="Default"/>
        <w:spacing w:after="120"/>
        <w:ind w:left="180"/>
        <w:rPr>
          <w:rFonts w:ascii="Times New Roman" w:hAnsi="Times New Roman" w:cs="Times New Roman"/>
          <w:b/>
        </w:rPr>
      </w:pPr>
      <w:r w:rsidRPr="00D82C8E">
        <w:rPr>
          <w:rFonts w:ascii="Times New Roman" w:hAnsi="Times New Roman" w:cs="Times New Roman"/>
          <w:sz w:val="22"/>
          <w:szCs w:val="22"/>
        </w:rPr>
        <w:t>Remember to make any necessary adjustments for AM/PM ½ day PK and KG.</w:t>
      </w:r>
    </w:p>
    <w:p w14:paraId="3455D853" w14:textId="77777777" w:rsidR="00E8440C" w:rsidRPr="00D82C8E" w:rsidRDefault="00A55C60" w:rsidP="00AB6B39">
      <w:pPr>
        <w:spacing w:after="240"/>
        <w:rPr>
          <w:rFonts w:ascii="Times New Roman" w:hAnsi="Times New Roman" w:cs="Times New Roman"/>
          <w:color w:val="000000"/>
        </w:rPr>
      </w:pPr>
      <w:r w:rsidRPr="00D82C8E">
        <w:rPr>
          <w:rFonts w:ascii="Times New Roman" w:hAnsi="Times New Roman" w:cs="Times New Roman"/>
          <w:noProof/>
          <w:color w:val="000000"/>
        </w:rPr>
        <w:drawing>
          <wp:inline distT="0" distB="0" distL="0" distR="0" wp14:anchorId="3455D8B8" wp14:editId="3455D8B9">
            <wp:extent cx="6309360" cy="2809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6309360" cy="2809875"/>
                    </a:xfrm>
                    <a:prstGeom prst="rect">
                      <a:avLst/>
                    </a:prstGeom>
                  </pic:spPr>
                </pic:pic>
              </a:graphicData>
            </a:graphic>
          </wp:inline>
        </w:drawing>
      </w:r>
    </w:p>
    <w:p w14:paraId="3455D854" w14:textId="77777777" w:rsidR="00631AF5" w:rsidRPr="00D82C8E" w:rsidRDefault="00AF5FD2" w:rsidP="009F4974">
      <w:pPr>
        <w:ind w:left="2880" w:right="1656" w:hanging="2880"/>
        <w:jc w:val="both"/>
        <w:rPr>
          <w:rFonts w:ascii="Times New Roman" w:hAnsi="Times New Roman" w:cs="Times New Roman"/>
          <w:color w:val="000000"/>
        </w:rPr>
      </w:pPr>
      <w:r w:rsidRPr="00D82C8E">
        <w:rPr>
          <w:rFonts w:ascii="Times New Roman" w:hAnsi="Times New Roman" w:cs="Times New Roman"/>
          <w:b/>
          <w:color w:val="000000"/>
        </w:rPr>
        <w:t>SCH0200 Potential Drop List</w:t>
      </w:r>
      <w:r w:rsidRPr="00D82C8E">
        <w:rPr>
          <w:rFonts w:ascii="Times New Roman" w:hAnsi="Times New Roman" w:cs="Times New Roman"/>
          <w:color w:val="000000"/>
        </w:rPr>
        <w:t xml:space="preserve"> – </w:t>
      </w:r>
      <w:r w:rsidR="008A679C" w:rsidRPr="00D82C8E">
        <w:rPr>
          <w:rFonts w:ascii="Times New Roman" w:hAnsi="Times New Roman" w:cs="Times New Roman"/>
          <w:color w:val="000000"/>
        </w:rPr>
        <w:t>T</w:t>
      </w:r>
      <w:r w:rsidRPr="00D82C8E">
        <w:rPr>
          <w:rFonts w:ascii="Times New Roman" w:hAnsi="Times New Roman" w:cs="Times New Roman"/>
          <w:color w:val="000000"/>
        </w:rPr>
        <w:t>his report</w:t>
      </w:r>
      <w:r w:rsidR="008A679C" w:rsidRPr="00D82C8E">
        <w:rPr>
          <w:rFonts w:ascii="Times New Roman" w:hAnsi="Times New Roman" w:cs="Times New Roman"/>
          <w:color w:val="000000"/>
        </w:rPr>
        <w:t xml:space="preserve"> lists any students who do </w:t>
      </w:r>
      <w:r w:rsidR="008A679C" w:rsidRPr="00D82C8E">
        <w:rPr>
          <w:rFonts w:ascii="Times New Roman" w:hAnsi="Times New Roman" w:cs="Times New Roman"/>
          <w:b/>
          <w:color w:val="000000"/>
        </w:rPr>
        <w:t>not</w:t>
      </w:r>
      <w:r w:rsidR="008A679C" w:rsidRPr="00D82C8E">
        <w:rPr>
          <w:rFonts w:ascii="Times New Roman" w:hAnsi="Times New Roman" w:cs="Times New Roman"/>
          <w:color w:val="000000"/>
        </w:rPr>
        <w:t xml:space="preserve"> have a</w:t>
      </w:r>
      <w:r w:rsidR="009F4974" w:rsidRPr="00D82C8E">
        <w:rPr>
          <w:rFonts w:ascii="Times New Roman" w:hAnsi="Times New Roman" w:cs="Times New Roman"/>
          <w:color w:val="000000"/>
        </w:rPr>
        <w:t>t least one scheduled class</w:t>
      </w:r>
      <w:r w:rsidR="008A679C" w:rsidRPr="00D82C8E">
        <w:rPr>
          <w:rFonts w:ascii="Times New Roman" w:hAnsi="Times New Roman" w:cs="Times New Roman"/>
          <w:color w:val="000000"/>
        </w:rPr>
        <w:t>.</w:t>
      </w:r>
    </w:p>
    <w:p w14:paraId="3455D855" w14:textId="77777777" w:rsidR="008A679C" w:rsidRPr="00D82C8E" w:rsidRDefault="008A679C" w:rsidP="00AF5FD2">
      <w:pPr>
        <w:ind w:left="2070" w:right="1026" w:hanging="2250"/>
        <w:jc w:val="both"/>
        <w:rPr>
          <w:rFonts w:ascii="Times New Roman" w:hAnsi="Times New Roman" w:cs="Times New Roman"/>
          <w:color w:val="000000"/>
        </w:rPr>
      </w:pPr>
    </w:p>
    <w:p w14:paraId="3455D856" w14:textId="77777777" w:rsidR="008A679C" w:rsidRPr="00D82C8E" w:rsidRDefault="008A679C" w:rsidP="00AF5FD2">
      <w:pPr>
        <w:ind w:left="2070" w:right="1026" w:hanging="2250"/>
        <w:jc w:val="both"/>
        <w:rPr>
          <w:rFonts w:ascii="Times New Roman" w:hAnsi="Times New Roman" w:cs="Times New Roman"/>
          <w:color w:val="000000"/>
        </w:rPr>
      </w:pPr>
    </w:p>
    <w:p w14:paraId="3455D857" w14:textId="1C288BCC" w:rsidR="00702E49" w:rsidRPr="00D82C8E" w:rsidRDefault="007D081D" w:rsidP="00702E49">
      <w:pPr>
        <w:ind w:left="2070" w:right="1026"/>
        <w:jc w:val="both"/>
        <w:rPr>
          <w:rFonts w:ascii="Times New Roman" w:hAnsi="Times New Roman" w:cs="Times New Roman"/>
          <w:i/>
          <w:color w:val="000000"/>
          <w:sz w:val="16"/>
          <w:szCs w:val="16"/>
        </w:rPr>
      </w:pPr>
      <w:r>
        <w:rPr>
          <w:rFonts w:ascii="Times New Roman" w:hAnsi="Times New Roman" w:cs="Times New Roman"/>
          <w:noProof/>
          <w:color w:val="000000"/>
          <w:sz w:val="28"/>
          <w:szCs w:val="28"/>
        </w:rPr>
        <mc:AlternateContent>
          <mc:Choice Requires="wps">
            <w:drawing>
              <wp:anchor distT="0" distB="0" distL="114300" distR="114300" simplePos="0" relativeHeight="251703808" behindDoc="0" locked="0" layoutInCell="1" allowOverlap="1" wp14:anchorId="3455D8BA" wp14:editId="2881F1DE">
                <wp:simplePos x="0" y="0"/>
                <wp:positionH relativeFrom="column">
                  <wp:posOffset>249555</wp:posOffset>
                </wp:positionH>
                <wp:positionV relativeFrom="paragraph">
                  <wp:posOffset>48260</wp:posOffset>
                </wp:positionV>
                <wp:extent cx="561975" cy="593090"/>
                <wp:effectExtent l="0" t="0" r="9525" b="0"/>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93090"/>
                        </a:xfrm>
                        <a:prstGeom prst="smileyFace">
                          <a:avLst>
                            <a:gd name="adj" fmla="val 4653"/>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2E1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9" o:spid="_x0000_s1026" type="#_x0000_t96" style="position:absolute;margin-left:19.65pt;margin-top:3.8pt;width:44.25pt;height:4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" strokeweight="1.5pt"/>
            </w:pict>
          </mc:Fallback>
        </mc:AlternateContent>
      </w:r>
    </w:p>
    <w:p w14:paraId="3455D858" w14:textId="77777777" w:rsidR="00903F15" w:rsidRPr="00D82C8E" w:rsidRDefault="00903F15" w:rsidP="0047169C">
      <w:pPr>
        <w:ind w:left="1440" w:right="1026"/>
        <w:jc w:val="both"/>
        <w:rPr>
          <w:rFonts w:ascii="Times New Roman" w:hAnsi="Times New Roman" w:cs="Times New Roman"/>
          <w:i/>
          <w:color w:val="000000"/>
          <w:sz w:val="24"/>
          <w:szCs w:val="24"/>
        </w:rPr>
      </w:pPr>
      <w:r w:rsidRPr="00D82C8E">
        <w:rPr>
          <w:rFonts w:ascii="Times New Roman" w:hAnsi="Times New Roman" w:cs="Times New Roman"/>
          <w:i/>
          <w:color w:val="000000"/>
          <w:sz w:val="24"/>
          <w:szCs w:val="24"/>
        </w:rPr>
        <w:t xml:space="preserve">You are now ready for the </w:t>
      </w:r>
      <w:r w:rsidRPr="00D82C8E">
        <w:rPr>
          <w:rFonts w:ascii="Times New Roman" w:hAnsi="Times New Roman" w:cs="Times New Roman"/>
          <w:b/>
          <w:i/>
          <w:color w:val="000000"/>
          <w:sz w:val="24"/>
          <w:szCs w:val="24"/>
        </w:rPr>
        <w:t xml:space="preserve">MOVE TO GRADE REPORTING </w:t>
      </w:r>
      <w:r w:rsidR="0047169C" w:rsidRPr="00D82C8E">
        <w:rPr>
          <w:rFonts w:ascii="Times New Roman" w:hAnsi="Times New Roman" w:cs="Times New Roman"/>
          <w:i/>
          <w:color w:val="000000"/>
          <w:sz w:val="24"/>
          <w:szCs w:val="24"/>
        </w:rPr>
        <w:t>function</w:t>
      </w:r>
      <w:r w:rsidRPr="00D82C8E">
        <w:rPr>
          <w:rFonts w:ascii="Times New Roman" w:hAnsi="Times New Roman" w:cs="Times New Roman"/>
          <w:b/>
          <w:i/>
          <w:color w:val="000000"/>
          <w:sz w:val="24"/>
          <w:szCs w:val="24"/>
        </w:rPr>
        <w:t xml:space="preserve"> </w:t>
      </w:r>
      <w:r w:rsidRPr="00D82C8E">
        <w:rPr>
          <w:rFonts w:ascii="Times New Roman" w:hAnsi="Times New Roman" w:cs="Times New Roman"/>
          <w:i/>
          <w:color w:val="000000"/>
          <w:sz w:val="24"/>
          <w:szCs w:val="24"/>
        </w:rPr>
        <w:t>when</w:t>
      </w:r>
      <w:r w:rsidRPr="00D82C8E">
        <w:rPr>
          <w:rFonts w:ascii="Times New Roman" w:hAnsi="Times New Roman" w:cs="Times New Roman"/>
          <w:b/>
          <w:i/>
          <w:color w:val="000000"/>
          <w:sz w:val="24"/>
          <w:szCs w:val="24"/>
        </w:rPr>
        <w:t xml:space="preserve"> ALL </w:t>
      </w:r>
      <w:r w:rsidRPr="00D82C8E">
        <w:rPr>
          <w:rFonts w:ascii="Times New Roman" w:hAnsi="Times New Roman" w:cs="Times New Roman"/>
          <w:i/>
          <w:color w:val="000000"/>
          <w:sz w:val="24"/>
          <w:szCs w:val="24"/>
        </w:rPr>
        <w:t>other campuses are ready.</w:t>
      </w:r>
      <w:r w:rsidR="0047169C" w:rsidRPr="00D82C8E">
        <w:rPr>
          <w:rFonts w:ascii="Times New Roman" w:hAnsi="Times New Roman" w:cs="Times New Roman"/>
          <w:i/>
          <w:color w:val="000000"/>
          <w:sz w:val="24"/>
          <w:szCs w:val="24"/>
        </w:rPr>
        <w:t xml:space="preserve">  Let your </w:t>
      </w:r>
      <w:r w:rsidRPr="00D82C8E">
        <w:rPr>
          <w:rFonts w:ascii="Times New Roman" w:hAnsi="Times New Roman" w:cs="Times New Roman"/>
          <w:i/>
          <w:color w:val="000000"/>
          <w:sz w:val="24"/>
          <w:szCs w:val="24"/>
        </w:rPr>
        <w:t xml:space="preserve">district </w:t>
      </w:r>
      <w:r w:rsidR="0047169C" w:rsidRPr="00D82C8E">
        <w:rPr>
          <w:rFonts w:ascii="Times New Roman" w:hAnsi="Times New Roman" w:cs="Times New Roman"/>
          <w:i/>
          <w:color w:val="000000"/>
          <w:sz w:val="24"/>
          <w:szCs w:val="24"/>
        </w:rPr>
        <w:t xml:space="preserve">person </w:t>
      </w:r>
      <w:r w:rsidRPr="00D82C8E">
        <w:rPr>
          <w:rFonts w:ascii="Times New Roman" w:hAnsi="Times New Roman" w:cs="Times New Roman"/>
          <w:i/>
          <w:color w:val="000000"/>
          <w:sz w:val="24"/>
          <w:szCs w:val="24"/>
        </w:rPr>
        <w:t>know that you are ready.</w:t>
      </w:r>
    </w:p>
    <w:p w14:paraId="3455D859" w14:textId="77777777" w:rsidR="00702E49" w:rsidRPr="00D82C8E" w:rsidRDefault="00702E49" w:rsidP="008F307B">
      <w:pPr>
        <w:jc w:val="both"/>
        <w:rPr>
          <w:rFonts w:ascii="Times New Roman" w:hAnsi="Times New Roman" w:cs="Times New Roman"/>
          <w:b/>
          <w:color w:val="000000"/>
          <w:u w:val="single"/>
        </w:rPr>
      </w:pPr>
    </w:p>
    <w:p w14:paraId="3455D85A" w14:textId="77777777" w:rsidR="0038009F" w:rsidRPr="00D82C8E" w:rsidRDefault="0038009F" w:rsidP="008F307B">
      <w:pPr>
        <w:jc w:val="both"/>
        <w:rPr>
          <w:rFonts w:ascii="Times New Roman" w:hAnsi="Times New Roman" w:cs="Times New Roman"/>
          <w:color w:val="000000"/>
          <w:sz w:val="16"/>
          <w:szCs w:val="16"/>
        </w:rPr>
      </w:pPr>
    </w:p>
    <w:p w14:paraId="3455D85B" w14:textId="77777777" w:rsidR="0038009F" w:rsidRPr="00D82C8E" w:rsidRDefault="0038009F" w:rsidP="008F307B">
      <w:pPr>
        <w:jc w:val="both"/>
        <w:rPr>
          <w:rFonts w:ascii="Times New Roman" w:hAnsi="Times New Roman" w:cs="Times New Roman"/>
          <w:color w:val="000000"/>
          <w:sz w:val="16"/>
          <w:szCs w:val="16"/>
        </w:rPr>
      </w:pPr>
    </w:p>
    <w:p w14:paraId="3455D85C" w14:textId="77777777" w:rsidR="001C6682" w:rsidRDefault="001C6682">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3455D85D" w14:textId="77777777" w:rsidR="00D04D73" w:rsidRPr="001C6682" w:rsidRDefault="001C6682" w:rsidP="001C6682">
      <w:pPr>
        <w:pStyle w:val="Heading2"/>
      </w:pPr>
      <w:bookmarkStart w:id="1" w:name="_Toc294854676"/>
      <w:r w:rsidRPr="001C6682">
        <w:lastRenderedPageBreak/>
        <w:t xml:space="preserve">Pre-Register New </w:t>
      </w:r>
      <w:r w:rsidR="00D04D73" w:rsidRPr="001C6682">
        <w:t>Students</w:t>
      </w:r>
      <w:bookmarkEnd w:id="1"/>
    </w:p>
    <w:p w14:paraId="3455D85E" w14:textId="77777777" w:rsidR="00D04D73" w:rsidRPr="00D82C8E" w:rsidRDefault="00D04D73" w:rsidP="001C6682">
      <w:pPr>
        <w:widowControl w:val="0"/>
        <w:tabs>
          <w:tab w:val="left" w:pos="180"/>
          <w:tab w:val="left" w:pos="9540"/>
        </w:tabs>
        <w:autoSpaceDE w:val="0"/>
        <w:autoSpaceDN w:val="0"/>
        <w:adjustRightInd w:val="0"/>
        <w:spacing w:line="252" w:lineRule="exact"/>
        <w:ind w:left="180" w:right="100"/>
        <w:rPr>
          <w:rFonts w:ascii="Times New Roman" w:hAnsi="Times New Roman" w:cs="Times New Roman"/>
        </w:rPr>
      </w:pPr>
      <w:r w:rsidRPr="00D82C8E">
        <w:rPr>
          <w:rFonts w:ascii="Times New Roman" w:hAnsi="Times New Roman" w:cs="Times New Roman"/>
        </w:rPr>
        <w:t xml:space="preserve">If you need to set up a student who is not going to your campus/district at this time, you </w:t>
      </w:r>
      <w:r w:rsidRPr="00D82C8E">
        <w:rPr>
          <w:rFonts w:ascii="Times New Roman" w:hAnsi="Times New Roman" w:cs="Times New Roman"/>
          <w:b/>
        </w:rPr>
        <w:t>must</w:t>
      </w:r>
      <w:r w:rsidRPr="00D82C8E">
        <w:rPr>
          <w:rFonts w:ascii="Times New Roman" w:hAnsi="Times New Roman" w:cs="Times New Roman"/>
        </w:rPr>
        <w:t xml:space="preserve"> set the student up, in current year registration, at the campus where they will be in the new school year and the following is done:</w:t>
      </w:r>
    </w:p>
    <w:p w14:paraId="3455D85F" w14:textId="77777777" w:rsidR="00D04D73" w:rsidRPr="00D82C8E" w:rsidRDefault="00D04D73" w:rsidP="000679E2">
      <w:pPr>
        <w:widowControl w:val="0"/>
        <w:numPr>
          <w:ilvl w:val="0"/>
          <w:numId w:val="18"/>
        </w:numPr>
        <w:tabs>
          <w:tab w:val="left" w:pos="500"/>
        </w:tabs>
        <w:autoSpaceDE w:val="0"/>
        <w:autoSpaceDN w:val="0"/>
        <w:adjustRightInd w:val="0"/>
        <w:spacing w:before="120"/>
        <w:ind w:right="792"/>
        <w:rPr>
          <w:rFonts w:ascii="Times New Roman" w:hAnsi="Times New Roman" w:cs="Times New Roman"/>
          <w:iCs/>
        </w:rPr>
      </w:pPr>
      <w:r w:rsidRPr="00D82C8E">
        <w:rPr>
          <w:rFonts w:ascii="Times New Roman" w:hAnsi="Times New Roman" w:cs="Times New Roman"/>
          <w:iCs/>
        </w:rPr>
        <w:t xml:space="preserve">The student is set up at the grade level the student will be in next year.  </w:t>
      </w:r>
    </w:p>
    <w:p w14:paraId="3455D860" w14:textId="77777777" w:rsidR="00D04D73" w:rsidRPr="00D82C8E" w:rsidRDefault="00D04D73" w:rsidP="000679E2">
      <w:pPr>
        <w:widowControl w:val="0"/>
        <w:numPr>
          <w:ilvl w:val="0"/>
          <w:numId w:val="19"/>
        </w:numPr>
        <w:tabs>
          <w:tab w:val="left" w:pos="500"/>
        </w:tabs>
        <w:autoSpaceDE w:val="0"/>
        <w:autoSpaceDN w:val="0"/>
        <w:adjustRightInd w:val="0"/>
        <w:spacing w:before="120"/>
        <w:ind w:right="792"/>
        <w:rPr>
          <w:rFonts w:ascii="Times New Roman" w:hAnsi="Times New Roman" w:cs="Times New Roman"/>
          <w:iCs/>
        </w:rPr>
      </w:pPr>
      <w:r w:rsidRPr="00D82C8E">
        <w:rPr>
          <w:rFonts w:ascii="Times New Roman" w:hAnsi="Times New Roman" w:cs="Times New Roman"/>
          <w:iCs/>
        </w:rPr>
        <w:t>Use the last day of the current year as the Date of Entry.</w:t>
      </w:r>
    </w:p>
    <w:p w14:paraId="3455D861" w14:textId="77777777" w:rsidR="00D04D73" w:rsidRPr="00D82C8E" w:rsidRDefault="00D04D73" w:rsidP="000679E2">
      <w:pPr>
        <w:widowControl w:val="0"/>
        <w:numPr>
          <w:ilvl w:val="0"/>
          <w:numId w:val="19"/>
        </w:numPr>
        <w:tabs>
          <w:tab w:val="left" w:pos="500"/>
        </w:tabs>
        <w:autoSpaceDE w:val="0"/>
        <w:autoSpaceDN w:val="0"/>
        <w:adjustRightInd w:val="0"/>
        <w:spacing w:before="120"/>
        <w:ind w:right="792"/>
        <w:rPr>
          <w:rFonts w:ascii="Times New Roman" w:hAnsi="Times New Roman" w:cs="Times New Roman"/>
          <w:iCs/>
        </w:rPr>
      </w:pPr>
      <w:r w:rsidRPr="00D82C8E">
        <w:rPr>
          <w:rFonts w:ascii="Times New Roman" w:hAnsi="Times New Roman" w:cs="Times New Roman"/>
          <w:iCs/>
        </w:rPr>
        <w:t xml:space="preserve">Use Record Status of 5 – not enrolled this year but will attend next year.  </w:t>
      </w:r>
    </w:p>
    <w:p w14:paraId="3455D862" w14:textId="77777777" w:rsidR="00D04D73" w:rsidRPr="00D82C8E" w:rsidRDefault="00D04D73" w:rsidP="000679E2">
      <w:pPr>
        <w:widowControl w:val="0"/>
        <w:numPr>
          <w:ilvl w:val="0"/>
          <w:numId w:val="19"/>
        </w:numPr>
        <w:tabs>
          <w:tab w:val="left" w:pos="180"/>
        </w:tabs>
        <w:autoSpaceDE w:val="0"/>
        <w:autoSpaceDN w:val="0"/>
        <w:adjustRightInd w:val="0"/>
        <w:spacing w:before="120"/>
        <w:ind w:right="100"/>
        <w:rPr>
          <w:rFonts w:ascii="Times New Roman" w:hAnsi="Times New Roman" w:cs="Times New Roman"/>
          <w:iCs/>
        </w:rPr>
      </w:pPr>
      <w:r w:rsidRPr="00D82C8E">
        <w:rPr>
          <w:rFonts w:ascii="Times New Roman" w:hAnsi="Times New Roman" w:cs="Times New Roman"/>
          <w:iCs/>
        </w:rPr>
        <w:t>Set the student’s Year End Status code (</w:t>
      </w:r>
      <w:r w:rsidRPr="00D82C8E">
        <w:rPr>
          <w:rFonts w:ascii="Times New Roman" w:hAnsi="Times New Roman" w:cs="Times New Roman"/>
          <w:iCs/>
          <w:u w:val="single"/>
        </w:rPr>
        <w:t>Demo 3 Tab</w:t>
      </w:r>
      <w:r w:rsidRPr="00D82C8E">
        <w:rPr>
          <w:rFonts w:ascii="Times New Roman" w:hAnsi="Times New Roman" w:cs="Times New Roman"/>
          <w:iCs/>
        </w:rPr>
        <w:t xml:space="preserve">) to </w:t>
      </w:r>
      <w:r w:rsidRPr="00D82C8E">
        <w:rPr>
          <w:rFonts w:ascii="Times New Roman" w:hAnsi="Times New Roman" w:cs="Times New Roman"/>
          <w:b/>
          <w:iCs/>
        </w:rPr>
        <w:t>retained</w:t>
      </w:r>
      <w:r w:rsidRPr="00D82C8E">
        <w:rPr>
          <w:rFonts w:ascii="Times New Roman" w:hAnsi="Times New Roman" w:cs="Times New Roman"/>
          <w:iCs/>
        </w:rPr>
        <w:t xml:space="preserve"> or </w:t>
      </w:r>
      <w:r w:rsidRPr="00D82C8E">
        <w:rPr>
          <w:rFonts w:ascii="Times New Roman" w:hAnsi="Times New Roman" w:cs="Times New Roman"/>
          <w:b/>
          <w:iCs/>
        </w:rPr>
        <w:t xml:space="preserve">not </w:t>
      </w:r>
      <w:r w:rsidR="001C6682">
        <w:rPr>
          <w:rFonts w:ascii="Times New Roman" w:hAnsi="Times New Roman" w:cs="Times New Roman"/>
          <w:b/>
          <w:iCs/>
        </w:rPr>
        <w:t>advanced</w:t>
      </w:r>
      <w:r w:rsidRPr="00D82C8E">
        <w:rPr>
          <w:rFonts w:ascii="Times New Roman" w:hAnsi="Times New Roman" w:cs="Times New Roman"/>
          <w:iCs/>
        </w:rPr>
        <w:t xml:space="preserve"> </w:t>
      </w:r>
    </w:p>
    <w:p w14:paraId="3455D863" w14:textId="77777777" w:rsidR="00D04D73" w:rsidRPr="00D82C8E" w:rsidRDefault="00D04D73" w:rsidP="00D04D73">
      <w:pPr>
        <w:widowControl w:val="0"/>
        <w:tabs>
          <w:tab w:val="left" w:pos="180"/>
        </w:tabs>
        <w:autoSpaceDE w:val="0"/>
        <w:autoSpaceDN w:val="0"/>
        <w:adjustRightInd w:val="0"/>
        <w:ind w:left="864" w:right="101"/>
        <w:rPr>
          <w:rFonts w:ascii="Times New Roman" w:hAnsi="Times New Roman" w:cs="Times New Roman"/>
          <w:iCs/>
        </w:rPr>
      </w:pPr>
      <w:r w:rsidRPr="00D82C8E">
        <w:rPr>
          <w:rFonts w:ascii="Times New Roman" w:hAnsi="Times New Roman" w:cs="Times New Roman"/>
          <w:iCs/>
        </w:rPr>
        <w:t>(Elem thru 8</w:t>
      </w:r>
      <w:r w:rsidRPr="00D82C8E">
        <w:rPr>
          <w:rFonts w:ascii="Times New Roman" w:hAnsi="Times New Roman" w:cs="Times New Roman"/>
          <w:iCs/>
          <w:vertAlign w:val="superscript"/>
        </w:rPr>
        <w:t>th</w:t>
      </w:r>
      <w:r w:rsidRPr="00D82C8E">
        <w:rPr>
          <w:rFonts w:ascii="Times New Roman" w:hAnsi="Times New Roman" w:cs="Times New Roman"/>
          <w:iCs/>
        </w:rPr>
        <w:t xml:space="preserve"> grade</w:t>
      </w:r>
      <w:r w:rsidR="00985082" w:rsidRPr="00D82C8E">
        <w:rPr>
          <w:rFonts w:ascii="Times New Roman" w:hAnsi="Times New Roman" w:cs="Times New Roman"/>
          <w:iCs/>
        </w:rPr>
        <w:t xml:space="preserve"> - use code 02</w:t>
      </w:r>
      <w:r w:rsidR="001C6682">
        <w:rPr>
          <w:rFonts w:ascii="Times New Roman" w:hAnsi="Times New Roman" w:cs="Times New Roman"/>
          <w:iCs/>
        </w:rPr>
        <w:t>-retained</w:t>
      </w:r>
      <w:r w:rsidRPr="00D82C8E">
        <w:rPr>
          <w:rFonts w:ascii="Times New Roman" w:hAnsi="Times New Roman" w:cs="Times New Roman"/>
          <w:iCs/>
        </w:rPr>
        <w:t>, High School</w:t>
      </w:r>
      <w:r w:rsidR="00985082" w:rsidRPr="00D82C8E">
        <w:rPr>
          <w:rFonts w:ascii="Times New Roman" w:hAnsi="Times New Roman" w:cs="Times New Roman"/>
          <w:iCs/>
        </w:rPr>
        <w:t xml:space="preserve"> - use code 10</w:t>
      </w:r>
      <w:r w:rsidR="001C6682">
        <w:rPr>
          <w:rFonts w:ascii="Times New Roman" w:hAnsi="Times New Roman" w:cs="Times New Roman"/>
          <w:iCs/>
        </w:rPr>
        <w:t>-not advanced</w:t>
      </w:r>
      <w:r w:rsidRPr="00D82C8E">
        <w:rPr>
          <w:rFonts w:ascii="Times New Roman" w:hAnsi="Times New Roman" w:cs="Times New Roman"/>
          <w:iCs/>
        </w:rPr>
        <w:t xml:space="preserve">).  </w:t>
      </w:r>
    </w:p>
    <w:p w14:paraId="3455D864" w14:textId="77777777" w:rsidR="006E562E" w:rsidRPr="00D82C8E" w:rsidRDefault="008F307B" w:rsidP="000679E2">
      <w:pPr>
        <w:pStyle w:val="ListParagraph"/>
        <w:numPr>
          <w:ilvl w:val="0"/>
          <w:numId w:val="13"/>
        </w:numPr>
        <w:spacing w:before="120"/>
        <w:ind w:left="173"/>
        <w:contextualSpacing w:val="0"/>
        <w:jc w:val="both"/>
        <w:rPr>
          <w:rFonts w:ascii="Times New Roman" w:hAnsi="Times New Roman" w:cs="Times New Roman"/>
          <w:color w:val="000000"/>
        </w:rPr>
      </w:pPr>
      <w:r w:rsidRPr="00D82C8E">
        <w:rPr>
          <w:rFonts w:ascii="Times New Roman" w:hAnsi="Times New Roman" w:cs="Times New Roman"/>
          <w:b/>
          <w:i/>
          <w:color w:val="000000"/>
        </w:rPr>
        <w:t>Between now and MTGR</w:t>
      </w:r>
      <w:r w:rsidRPr="00D82C8E">
        <w:rPr>
          <w:rFonts w:ascii="Times New Roman" w:hAnsi="Times New Roman" w:cs="Times New Roman"/>
          <w:color w:val="000000"/>
        </w:rPr>
        <w:t>, if you enroll new students</w:t>
      </w:r>
      <w:r w:rsidR="001B4C29" w:rsidRPr="00D82C8E">
        <w:rPr>
          <w:rFonts w:ascii="Times New Roman" w:hAnsi="Times New Roman" w:cs="Times New Roman"/>
          <w:color w:val="000000"/>
        </w:rPr>
        <w:t xml:space="preserve"> and want to enter their schedules</w:t>
      </w:r>
      <w:r w:rsidR="00551133" w:rsidRPr="00D82C8E">
        <w:rPr>
          <w:rFonts w:ascii="Times New Roman" w:hAnsi="Times New Roman" w:cs="Times New Roman"/>
          <w:color w:val="000000"/>
        </w:rPr>
        <w:t xml:space="preserve">, </w:t>
      </w:r>
      <w:r w:rsidR="003C372D" w:rsidRPr="00D82C8E">
        <w:rPr>
          <w:rFonts w:ascii="Times New Roman" w:hAnsi="Times New Roman" w:cs="Times New Roman"/>
          <w:color w:val="000000"/>
        </w:rPr>
        <w:t xml:space="preserve">you will need to use the Scheduling Transfer utility in Registration to move the new students into the Scheduling Application.  (See Prep doc, pg. </w:t>
      </w:r>
      <w:r w:rsidR="009D3877" w:rsidRPr="00D82C8E">
        <w:rPr>
          <w:rFonts w:ascii="Times New Roman" w:hAnsi="Times New Roman" w:cs="Times New Roman"/>
          <w:color w:val="000000"/>
        </w:rPr>
        <w:t>1</w:t>
      </w:r>
      <w:r w:rsidR="00E97A09" w:rsidRPr="00D82C8E">
        <w:rPr>
          <w:rFonts w:ascii="Times New Roman" w:hAnsi="Times New Roman" w:cs="Times New Roman"/>
          <w:color w:val="000000"/>
        </w:rPr>
        <w:t>3</w:t>
      </w:r>
      <w:r w:rsidR="003C372D" w:rsidRPr="00D82C8E">
        <w:rPr>
          <w:rFonts w:ascii="Times New Roman" w:hAnsi="Times New Roman" w:cs="Times New Roman"/>
          <w:color w:val="000000"/>
        </w:rPr>
        <w:t xml:space="preserve">.)  </w:t>
      </w:r>
      <w:r w:rsidR="006E562E" w:rsidRPr="00D82C8E">
        <w:rPr>
          <w:rFonts w:ascii="Times New Roman" w:hAnsi="Times New Roman" w:cs="Times New Roman"/>
          <w:color w:val="000000"/>
        </w:rPr>
        <w:t xml:space="preserve"> Remember to also give the student a </w:t>
      </w:r>
      <w:r w:rsidR="006E562E" w:rsidRPr="00D82C8E">
        <w:rPr>
          <w:rFonts w:ascii="Times New Roman" w:hAnsi="Times New Roman" w:cs="Times New Roman"/>
          <w:color w:val="000000"/>
          <w:u w:val="single"/>
        </w:rPr>
        <w:t>next year</w:t>
      </w:r>
      <w:r w:rsidR="006E562E" w:rsidRPr="00D82C8E">
        <w:rPr>
          <w:rFonts w:ascii="Times New Roman" w:hAnsi="Times New Roman" w:cs="Times New Roman"/>
          <w:color w:val="000000"/>
        </w:rPr>
        <w:t xml:space="preserve"> control number on the Demo 1 tab.</w:t>
      </w:r>
    </w:p>
    <w:p w14:paraId="3455D865" w14:textId="77777777" w:rsidR="008F307B" w:rsidRPr="00D82C8E" w:rsidRDefault="003C372D" w:rsidP="00631AF5">
      <w:pPr>
        <w:spacing w:line="288" w:lineRule="auto"/>
        <w:ind w:left="180"/>
        <w:jc w:val="both"/>
        <w:rPr>
          <w:rFonts w:ascii="Times New Roman" w:hAnsi="Times New Roman" w:cs="Times New Roman"/>
          <w:color w:val="000000"/>
        </w:rPr>
      </w:pPr>
      <w:r w:rsidRPr="00D82C8E">
        <w:rPr>
          <w:rFonts w:ascii="Times New Roman" w:hAnsi="Times New Roman" w:cs="Times New Roman"/>
          <w:color w:val="000000"/>
        </w:rPr>
        <w:t xml:space="preserve">Then, </w:t>
      </w:r>
      <w:r w:rsidR="001B4C29" w:rsidRPr="00D82C8E">
        <w:rPr>
          <w:rFonts w:ascii="Times New Roman" w:hAnsi="Times New Roman" w:cs="Times New Roman"/>
          <w:color w:val="000000"/>
        </w:rPr>
        <w:t>enter their proxy on the Course Request tab</w:t>
      </w:r>
      <w:r w:rsidR="00EA251A" w:rsidRPr="00D82C8E">
        <w:rPr>
          <w:rFonts w:ascii="Times New Roman" w:hAnsi="Times New Roman" w:cs="Times New Roman"/>
          <w:color w:val="000000"/>
        </w:rPr>
        <w:t xml:space="preserve"> in the Scheduling Application</w:t>
      </w:r>
      <w:r w:rsidR="001C6682">
        <w:rPr>
          <w:rFonts w:ascii="Times New Roman" w:hAnsi="Times New Roman" w:cs="Times New Roman"/>
          <w:color w:val="000000"/>
        </w:rPr>
        <w:t>, w</w:t>
      </w:r>
      <w:r w:rsidR="001B4C29" w:rsidRPr="00D82C8E">
        <w:rPr>
          <w:rFonts w:ascii="Times New Roman" w:hAnsi="Times New Roman" w:cs="Times New Roman"/>
          <w:color w:val="000000"/>
        </w:rPr>
        <w:t xml:space="preserve">hen you click save, the individual courses in the proxy will be </w:t>
      </w:r>
      <w:r w:rsidR="00985082" w:rsidRPr="00D82C8E">
        <w:rPr>
          <w:rFonts w:ascii="Times New Roman" w:hAnsi="Times New Roman" w:cs="Times New Roman"/>
          <w:color w:val="000000"/>
        </w:rPr>
        <w:t>scheduled</w:t>
      </w:r>
      <w:r w:rsidR="001B4C29" w:rsidRPr="00D82C8E">
        <w:rPr>
          <w:rFonts w:ascii="Times New Roman" w:hAnsi="Times New Roman" w:cs="Times New Roman"/>
          <w:color w:val="000000"/>
        </w:rPr>
        <w:t>.</w:t>
      </w:r>
    </w:p>
    <w:p w14:paraId="3455D866" w14:textId="77777777" w:rsidR="00EA251A" w:rsidRPr="00D82C8E" w:rsidRDefault="00EA251A" w:rsidP="00631AF5">
      <w:pPr>
        <w:spacing w:line="288" w:lineRule="auto"/>
        <w:ind w:left="180"/>
        <w:jc w:val="both"/>
        <w:rPr>
          <w:rFonts w:ascii="Times New Roman" w:hAnsi="Times New Roman" w:cs="Times New Roman"/>
          <w:color w:val="000000"/>
          <w:sz w:val="24"/>
          <w:szCs w:val="24"/>
        </w:rPr>
      </w:pPr>
    </w:p>
    <w:p w14:paraId="3455D867" w14:textId="77777777" w:rsidR="00583383" w:rsidRPr="00D82C8E" w:rsidRDefault="008F307B" w:rsidP="000679E2">
      <w:pPr>
        <w:pStyle w:val="ListParagraph"/>
        <w:numPr>
          <w:ilvl w:val="0"/>
          <w:numId w:val="13"/>
        </w:numPr>
        <w:spacing w:line="288" w:lineRule="auto"/>
        <w:ind w:left="180"/>
        <w:jc w:val="both"/>
        <w:rPr>
          <w:rFonts w:ascii="Times New Roman" w:hAnsi="Times New Roman" w:cs="Times New Roman"/>
          <w:color w:val="000000"/>
        </w:rPr>
      </w:pPr>
      <w:r w:rsidRPr="00D82C8E">
        <w:rPr>
          <w:rFonts w:ascii="Times New Roman" w:hAnsi="Times New Roman" w:cs="Times New Roman"/>
          <w:b/>
          <w:i/>
          <w:color w:val="000000"/>
        </w:rPr>
        <w:t>After MTGR</w:t>
      </w:r>
      <w:r w:rsidRPr="00D82C8E">
        <w:rPr>
          <w:rFonts w:ascii="Times New Roman" w:hAnsi="Times New Roman" w:cs="Times New Roman"/>
          <w:b/>
          <w:color w:val="000000"/>
        </w:rPr>
        <w:t xml:space="preserve">, </w:t>
      </w:r>
      <w:r w:rsidRPr="00D82C8E">
        <w:rPr>
          <w:rFonts w:ascii="Times New Roman" w:hAnsi="Times New Roman" w:cs="Times New Roman"/>
          <w:color w:val="000000"/>
        </w:rPr>
        <w:t>when you enroll new students</w:t>
      </w:r>
      <w:r w:rsidR="00583383" w:rsidRPr="00D82C8E">
        <w:rPr>
          <w:rFonts w:ascii="Times New Roman" w:hAnsi="Times New Roman" w:cs="Times New Roman"/>
          <w:color w:val="000000"/>
        </w:rPr>
        <w:t xml:space="preserve">, you will schedule </w:t>
      </w:r>
      <w:r w:rsidR="00551133" w:rsidRPr="00D82C8E">
        <w:rPr>
          <w:rFonts w:ascii="Times New Roman" w:hAnsi="Times New Roman" w:cs="Times New Roman"/>
          <w:color w:val="000000"/>
        </w:rPr>
        <w:t>new</w:t>
      </w:r>
      <w:r w:rsidR="00583383" w:rsidRPr="00D82C8E">
        <w:rPr>
          <w:rFonts w:ascii="Times New Roman" w:hAnsi="Times New Roman" w:cs="Times New Roman"/>
          <w:color w:val="000000"/>
        </w:rPr>
        <w:t xml:space="preserve"> students through </w:t>
      </w:r>
      <w:r w:rsidR="00583383" w:rsidRPr="00D82C8E">
        <w:rPr>
          <w:rFonts w:ascii="Times New Roman" w:hAnsi="Times New Roman" w:cs="Times New Roman"/>
          <w:b/>
          <w:color w:val="000000"/>
        </w:rPr>
        <w:t xml:space="preserve">Grade Reporting Application&gt;Maintenance&gt;Student&gt;Individual Maintenance&gt;Crs Assign </w:t>
      </w:r>
      <w:r w:rsidR="00631AF5" w:rsidRPr="00D82C8E">
        <w:rPr>
          <w:rFonts w:ascii="Times New Roman" w:hAnsi="Times New Roman" w:cs="Times New Roman"/>
          <w:b/>
          <w:color w:val="000000"/>
        </w:rPr>
        <w:t>t</w:t>
      </w:r>
      <w:r w:rsidR="00583383" w:rsidRPr="00D82C8E">
        <w:rPr>
          <w:rFonts w:ascii="Times New Roman" w:hAnsi="Times New Roman" w:cs="Times New Roman"/>
          <w:b/>
          <w:color w:val="000000"/>
        </w:rPr>
        <w:t>ab</w:t>
      </w:r>
      <w:r w:rsidR="00583383" w:rsidRPr="00D82C8E">
        <w:rPr>
          <w:rFonts w:ascii="Times New Roman" w:hAnsi="Times New Roman" w:cs="Times New Roman"/>
          <w:color w:val="000000"/>
        </w:rPr>
        <w:t xml:space="preserve"> (just like you do during the </w:t>
      </w:r>
      <w:r w:rsidR="006456EF" w:rsidRPr="00D82C8E">
        <w:rPr>
          <w:rFonts w:ascii="Times New Roman" w:hAnsi="Times New Roman" w:cs="Times New Roman"/>
          <w:color w:val="000000"/>
        </w:rPr>
        <w:t>year when a new student enrolls</w:t>
      </w:r>
      <w:r w:rsidR="00583383" w:rsidRPr="00D82C8E">
        <w:rPr>
          <w:rFonts w:ascii="Times New Roman" w:hAnsi="Times New Roman" w:cs="Times New Roman"/>
          <w:color w:val="000000"/>
        </w:rPr>
        <w:t>)</w:t>
      </w:r>
      <w:r w:rsidR="006456EF" w:rsidRPr="00D82C8E">
        <w:rPr>
          <w:rFonts w:ascii="Times New Roman" w:hAnsi="Times New Roman" w:cs="Times New Roman"/>
          <w:color w:val="000000"/>
        </w:rPr>
        <w:t>.</w:t>
      </w:r>
    </w:p>
    <w:p w14:paraId="3455D868" w14:textId="77777777" w:rsidR="00077EB8" w:rsidRPr="00D82C8E" w:rsidRDefault="00077EB8" w:rsidP="00631AF5">
      <w:pPr>
        <w:spacing w:line="288" w:lineRule="auto"/>
        <w:rPr>
          <w:rFonts w:ascii="Times New Roman" w:hAnsi="Times New Roman" w:cs="Times New Roman"/>
          <w:sz w:val="60"/>
          <w:szCs w:val="60"/>
        </w:rPr>
      </w:pPr>
    </w:p>
    <w:p w14:paraId="3455D869" w14:textId="77777777" w:rsidR="0038009F" w:rsidRPr="00D82C8E" w:rsidRDefault="001C6682" w:rsidP="001C6682">
      <w:pPr>
        <w:pStyle w:val="Heading2"/>
      </w:pPr>
      <w:r w:rsidRPr="00D82C8E">
        <w:t>SCHEDULE CHANGES</w:t>
      </w:r>
      <w:r>
        <w:t xml:space="preserve"> after MTGR</w:t>
      </w:r>
    </w:p>
    <w:p w14:paraId="3455D86A" w14:textId="77777777" w:rsidR="0038009F" w:rsidRPr="00D82C8E" w:rsidRDefault="0038009F" w:rsidP="00631AF5">
      <w:pPr>
        <w:spacing w:line="288" w:lineRule="auto"/>
        <w:rPr>
          <w:rFonts w:ascii="Times New Roman" w:hAnsi="Times New Roman" w:cs="Times New Roman"/>
          <w:sz w:val="24"/>
          <w:szCs w:val="24"/>
        </w:rPr>
      </w:pPr>
    </w:p>
    <w:p w14:paraId="3455D86B" w14:textId="77777777" w:rsidR="0038009F" w:rsidRPr="00D82C8E" w:rsidRDefault="00702E49" w:rsidP="00631AF5">
      <w:pPr>
        <w:spacing w:line="288" w:lineRule="auto"/>
        <w:rPr>
          <w:rFonts w:ascii="Times New Roman" w:hAnsi="Times New Roman" w:cs="Times New Roman"/>
        </w:rPr>
      </w:pPr>
      <w:r w:rsidRPr="00D82C8E">
        <w:rPr>
          <w:rFonts w:ascii="Times New Roman" w:hAnsi="Times New Roman" w:cs="Times New Roman"/>
          <w:b/>
          <w:i/>
        </w:rPr>
        <w:t>After MTGR</w:t>
      </w:r>
      <w:r w:rsidRPr="00D82C8E">
        <w:rPr>
          <w:rFonts w:ascii="Times New Roman" w:hAnsi="Times New Roman" w:cs="Times New Roman"/>
          <w:b/>
        </w:rPr>
        <w:t>,</w:t>
      </w:r>
      <w:r w:rsidRPr="00D82C8E">
        <w:rPr>
          <w:rFonts w:ascii="Times New Roman" w:hAnsi="Times New Roman" w:cs="Times New Roman"/>
        </w:rPr>
        <w:t xml:space="preserve"> you may make changes to student schedules </w:t>
      </w:r>
      <w:r w:rsidR="001C6682">
        <w:rPr>
          <w:rFonts w:ascii="Times New Roman" w:hAnsi="Times New Roman" w:cs="Times New Roman"/>
        </w:rPr>
        <w:t xml:space="preserve">in Grade Reporting </w:t>
      </w:r>
      <w:r w:rsidRPr="00D82C8E">
        <w:rPr>
          <w:rFonts w:ascii="Times New Roman" w:hAnsi="Times New Roman" w:cs="Times New Roman"/>
        </w:rPr>
        <w:t xml:space="preserve">on the </w:t>
      </w:r>
      <w:r w:rsidRPr="00D82C8E">
        <w:rPr>
          <w:rFonts w:ascii="Times New Roman" w:hAnsi="Times New Roman" w:cs="Times New Roman"/>
          <w:b/>
        </w:rPr>
        <w:t>Crs Assign tab</w:t>
      </w:r>
      <w:r w:rsidRPr="00D82C8E">
        <w:rPr>
          <w:rFonts w:ascii="Times New Roman" w:hAnsi="Times New Roman" w:cs="Times New Roman"/>
        </w:rPr>
        <w:t xml:space="preserve"> up until the first day of school.</w:t>
      </w:r>
      <w:r w:rsidR="001C6682">
        <w:rPr>
          <w:rFonts w:ascii="Times New Roman" w:hAnsi="Times New Roman" w:cs="Times New Roman"/>
        </w:rPr>
        <w:t xml:space="preserve"> Then all schedule changes are done on the Crs/Sec change tab</w:t>
      </w:r>
    </w:p>
    <w:p w14:paraId="3455D86C" w14:textId="77777777" w:rsidR="00FA4BF4" w:rsidRPr="00D82C8E" w:rsidRDefault="00FA4BF4" w:rsidP="00273BAA">
      <w:pPr>
        <w:jc w:val="center"/>
        <w:rPr>
          <w:rFonts w:ascii="Times New Roman" w:hAnsi="Times New Roman" w:cs="Times New Roman"/>
          <w:b/>
          <w:sz w:val="36"/>
          <w:szCs w:val="36"/>
        </w:rPr>
        <w:sectPr w:rsidR="00FA4BF4" w:rsidRPr="00D82C8E" w:rsidSect="00D81A17">
          <w:headerReference w:type="default" r:id="rId29"/>
          <w:pgSz w:w="12240" w:h="15840"/>
          <w:pgMar w:top="648" w:right="1152" w:bottom="1008" w:left="1152" w:header="720" w:footer="195" w:gutter="0"/>
          <w:cols w:space="720"/>
          <w:docGrid w:linePitch="360"/>
        </w:sectPr>
      </w:pPr>
    </w:p>
    <w:p w14:paraId="3455D86D" w14:textId="77777777" w:rsidR="008F2F9C" w:rsidRPr="00D82C8E" w:rsidRDefault="008F2F9C" w:rsidP="008F2F9C">
      <w:pPr>
        <w:jc w:val="center"/>
        <w:rPr>
          <w:rFonts w:ascii="Times New Roman" w:hAnsi="Times New Roman" w:cs="Times New Roman"/>
          <w:b/>
          <w:smallCaps/>
          <w:sz w:val="24"/>
          <w:szCs w:val="24"/>
        </w:rPr>
      </w:pPr>
      <w:r w:rsidRPr="00D82C8E">
        <w:rPr>
          <w:rFonts w:ascii="Times New Roman" w:hAnsi="Times New Roman" w:cs="Times New Roman"/>
          <w:b/>
          <w:smallCaps/>
          <w:sz w:val="24"/>
          <w:szCs w:val="24"/>
        </w:rPr>
        <w:lastRenderedPageBreak/>
        <w:t>Appendix A</w:t>
      </w:r>
    </w:p>
    <w:p w14:paraId="3455D86E" w14:textId="77777777" w:rsidR="008F2F9C" w:rsidRPr="00D82C8E" w:rsidRDefault="008F2F9C" w:rsidP="008F2F9C">
      <w:pPr>
        <w:jc w:val="center"/>
        <w:rPr>
          <w:rFonts w:ascii="Times New Roman" w:hAnsi="Times New Roman" w:cs="Times New Roman"/>
          <w:b/>
          <w:caps/>
          <w:sz w:val="24"/>
          <w:szCs w:val="24"/>
        </w:rPr>
      </w:pPr>
    </w:p>
    <w:p w14:paraId="3455D86F" w14:textId="77777777" w:rsidR="008F2F9C" w:rsidRPr="00D82C8E" w:rsidRDefault="008F2F9C" w:rsidP="008F2F9C">
      <w:pPr>
        <w:jc w:val="center"/>
        <w:rPr>
          <w:rFonts w:ascii="Times New Roman" w:hAnsi="Times New Roman" w:cs="Times New Roman"/>
          <w:b/>
          <w:smallCaps/>
          <w:sz w:val="36"/>
          <w:szCs w:val="36"/>
        </w:rPr>
      </w:pPr>
      <w:r w:rsidRPr="00D82C8E">
        <w:rPr>
          <w:rFonts w:ascii="Times New Roman" w:hAnsi="Times New Roman" w:cs="Times New Roman"/>
          <w:b/>
          <w:smallCaps/>
          <w:sz w:val="36"/>
          <w:szCs w:val="36"/>
        </w:rPr>
        <w:t>Sections &amp; Periods</w:t>
      </w:r>
    </w:p>
    <w:p w14:paraId="3455D870" w14:textId="77777777" w:rsidR="008F2F9C" w:rsidRPr="00D82C8E" w:rsidRDefault="008F2F9C" w:rsidP="008F2F9C">
      <w:pPr>
        <w:jc w:val="center"/>
        <w:rPr>
          <w:rFonts w:ascii="Times New Roman" w:hAnsi="Times New Roman" w:cs="Times New Roman"/>
          <w:smallCaps/>
          <w:sz w:val="24"/>
          <w:szCs w:val="24"/>
        </w:rPr>
      </w:pPr>
      <w:r w:rsidRPr="00D82C8E">
        <w:rPr>
          <w:rFonts w:ascii="Times New Roman" w:hAnsi="Times New Roman" w:cs="Times New Roman"/>
          <w:smallCaps/>
          <w:sz w:val="24"/>
          <w:szCs w:val="24"/>
        </w:rPr>
        <w:t>Considerations for PEIMS &amp; Attendance</w:t>
      </w:r>
    </w:p>
    <w:p w14:paraId="3455D871" w14:textId="77777777" w:rsidR="008F2F9C" w:rsidRPr="00D82C8E" w:rsidRDefault="008F2F9C" w:rsidP="008F2F9C">
      <w:pPr>
        <w:rPr>
          <w:rFonts w:ascii="Times New Roman" w:hAnsi="Times New Roman" w:cs="Times New Roman"/>
          <w:sz w:val="36"/>
          <w:szCs w:val="36"/>
          <w:u w:val="single"/>
        </w:rPr>
      </w:pPr>
    </w:p>
    <w:p w14:paraId="3455D872" w14:textId="77777777" w:rsidR="00BC1EF3" w:rsidRPr="00D82C8E" w:rsidRDefault="00BC1EF3" w:rsidP="00911CC1">
      <w:pPr>
        <w:ind w:right="486"/>
        <w:rPr>
          <w:rFonts w:ascii="Times New Roman" w:hAnsi="Times New Roman" w:cs="Times New Roman"/>
        </w:rPr>
      </w:pPr>
      <w:r w:rsidRPr="00D82C8E">
        <w:rPr>
          <w:rFonts w:ascii="Times New Roman" w:hAnsi="Times New Roman" w:cs="Times New Roman"/>
        </w:rPr>
        <w:t xml:space="preserve">PEIMS records as well as attendance reporting should be considered when deciding how to set up sections and periods.  </w:t>
      </w:r>
      <w:r w:rsidR="00F42F63" w:rsidRPr="00D82C8E">
        <w:rPr>
          <w:rFonts w:ascii="Times New Roman" w:hAnsi="Times New Roman" w:cs="Times New Roman"/>
        </w:rPr>
        <w:t xml:space="preserve">PEIMS </w:t>
      </w:r>
      <w:r w:rsidR="00911CC1" w:rsidRPr="00D82C8E">
        <w:rPr>
          <w:rFonts w:ascii="Times New Roman" w:hAnsi="Times New Roman" w:cs="Times New Roman"/>
        </w:rPr>
        <w:t xml:space="preserve">305 &amp; 415 </w:t>
      </w:r>
      <w:r w:rsidR="00F42F63" w:rsidRPr="00D82C8E">
        <w:rPr>
          <w:rFonts w:ascii="Times New Roman" w:hAnsi="Times New Roman" w:cs="Times New Roman"/>
        </w:rPr>
        <w:t>records are required for graded courses</w:t>
      </w:r>
      <w:r w:rsidR="00911CC1" w:rsidRPr="00D82C8E">
        <w:rPr>
          <w:rFonts w:ascii="Times New Roman" w:hAnsi="Times New Roman" w:cs="Times New Roman"/>
        </w:rPr>
        <w:t xml:space="preserve"> beginning in grade 1.  </w:t>
      </w:r>
      <w:r w:rsidRPr="00D82C8E">
        <w:rPr>
          <w:rFonts w:ascii="Times New Roman" w:hAnsi="Times New Roman" w:cs="Times New Roman"/>
        </w:rPr>
        <w:t>The following is recommended:</w:t>
      </w:r>
    </w:p>
    <w:p w14:paraId="3455D873" w14:textId="77777777" w:rsidR="00BC1EF3" w:rsidRPr="00D82C8E" w:rsidRDefault="00BC1EF3" w:rsidP="00BC1EF3">
      <w:pPr>
        <w:ind w:right="396"/>
        <w:rPr>
          <w:rFonts w:ascii="Times New Roman" w:hAnsi="Times New Roman" w:cs="Times New Roman"/>
        </w:rPr>
      </w:pPr>
    </w:p>
    <w:p w14:paraId="3455D874" w14:textId="77777777" w:rsidR="00BC1EF3" w:rsidRPr="00D82C8E" w:rsidRDefault="00BC1EF3" w:rsidP="000679E2">
      <w:pPr>
        <w:pStyle w:val="ListParagraph"/>
        <w:numPr>
          <w:ilvl w:val="0"/>
          <w:numId w:val="14"/>
        </w:numPr>
        <w:ind w:right="396"/>
        <w:rPr>
          <w:rFonts w:ascii="Times New Roman" w:hAnsi="Times New Roman" w:cs="Times New Roman"/>
        </w:rPr>
      </w:pPr>
      <w:r w:rsidRPr="00D82C8E">
        <w:rPr>
          <w:rFonts w:ascii="Times New Roman" w:hAnsi="Times New Roman" w:cs="Times New Roman"/>
        </w:rPr>
        <w:t>Have a period for each graded course.  If certain classes rotate days (for example PE meets Mon/Wed/ Fri, and Music meets Tues/Thur), then those classes can be put in the same period.</w:t>
      </w:r>
    </w:p>
    <w:p w14:paraId="3455D875" w14:textId="77777777" w:rsidR="00BC1EF3" w:rsidRPr="00D82C8E" w:rsidRDefault="00BC1EF3" w:rsidP="00BC1EF3">
      <w:pPr>
        <w:pStyle w:val="ListParagraph"/>
        <w:ind w:right="396"/>
        <w:rPr>
          <w:rFonts w:ascii="Times New Roman" w:hAnsi="Times New Roman" w:cs="Times New Roman"/>
        </w:rPr>
      </w:pPr>
    </w:p>
    <w:p w14:paraId="3455D876" w14:textId="77777777" w:rsidR="00BC1EF3" w:rsidRPr="00D82C8E" w:rsidRDefault="00BC1EF3" w:rsidP="000679E2">
      <w:pPr>
        <w:pStyle w:val="ListParagraph"/>
        <w:numPr>
          <w:ilvl w:val="0"/>
          <w:numId w:val="14"/>
        </w:numPr>
        <w:spacing w:before="120"/>
        <w:ind w:right="396"/>
        <w:rPr>
          <w:rFonts w:ascii="Times New Roman" w:hAnsi="Times New Roman" w:cs="Times New Roman"/>
        </w:rPr>
      </w:pPr>
      <w:r w:rsidRPr="00D82C8E">
        <w:rPr>
          <w:rFonts w:ascii="Times New Roman" w:hAnsi="Times New Roman" w:cs="Times New Roman"/>
        </w:rPr>
        <w:t>In your ADA period, put a course that all students take, not a course from which some students may be pulled out to attend a special class with another teacher.  This way, all students will be on the attendance roster of the teacher they are actually with during the official attendance time.</w:t>
      </w:r>
    </w:p>
    <w:p w14:paraId="3455D877" w14:textId="7011699E" w:rsidR="00BC1EF3" w:rsidRPr="00D82C8E" w:rsidRDefault="007D081D" w:rsidP="00BC1EF3">
      <w:pPr>
        <w:pStyle w:val="ListParagraph"/>
        <w:ind w:right="39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6752" behindDoc="0" locked="0" layoutInCell="1" allowOverlap="1" wp14:anchorId="3455D8BB" wp14:editId="328D415D">
                <wp:simplePos x="0" y="0"/>
                <wp:positionH relativeFrom="column">
                  <wp:posOffset>3869055</wp:posOffset>
                </wp:positionH>
                <wp:positionV relativeFrom="paragraph">
                  <wp:posOffset>144780</wp:posOffset>
                </wp:positionV>
                <wp:extent cx="2057400" cy="2228850"/>
                <wp:effectExtent l="0" t="0" r="0" b="0"/>
                <wp:wrapNone/>
                <wp:docPr id="1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D8DA" w14:textId="77777777" w:rsidR="00826C76" w:rsidRDefault="00826C76">
                            <w:r w:rsidRPr="006A5B92">
                              <w:rPr>
                                <w:noProof/>
                              </w:rPr>
                              <w:drawing>
                                <wp:inline distT="0" distB="0" distL="0" distR="0" wp14:anchorId="3455D8DF" wp14:editId="3455D8E0">
                                  <wp:extent cx="1776723" cy="1969380"/>
                                  <wp:effectExtent l="19050" t="0" r="0" b="0"/>
                                  <wp:docPr id="33" name="Picture 16" descr="C:\DOCUME~1\simerlyk\LOCALS~1\Temp\SNAGHTML17150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1\simerlyk\LOCALS~1\Temp\SNAGHTML171507e.PNG"/>
                                          <pic:cNvPicPr>
                                            <a:picLocks noChangeAspect="1" noChangeArrowheads="1"/>
                                          </pic:cNvPicPr>
                                        </pic:nvPicPr>
                                        <pic:blipFill>
                                          <a:blip r:embed="rId30"/>
                                          <a:srcRect/>
                                          <a:stretch>
                                            <a:fillRect/>
                                          </a:stretch>
                                        </pic:blipFill>
                                        <pic:spPr bwMode="auto">
                                          <a:xfrm>
                                            <a:off x="0" y="0"/>
                                            <a:ext cx="1776723" cy="1969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D8BB" id="Rectangle 155" o:spid="_x0000_s1031" style="position:absolute;left:0;text-align:left;margin-left:304.65pt;margin-top:11.4pt;width:162pt;height:175.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" stroked="f">
                <v:textbox>
                  <w:txbxContent>
                    <w:p w14:paraId="3455D8DA" w14:textId="77777777" w:rsidR="00826C76" w:rsidRDefault="00826C76">
                      <w:r w:rsidRPr="006A5B92">
                        <w:rPr>
                          <w:noProof/>
                        </w:rPr>
                        <w:drawing>
                          <wp:inline distT="0" distB="0" distL="0" distR="0" wp14:anchorId="3455D8DF" wp14:editId="3455D8E0">
                            <wp:extent cx="1776723" cy="1969380"/>
                            <wp:effectExtent l="19050" t="0" r="0" b="0"/>
                            <wp:docPr id="33" name="Picture 16" descr="C:\DOCUME~1\simerlyk\LOCALS~1\Temp\SNAGHTML17150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1\simerlyk\LOCALS~1\Temp\SNAGHTML171507e.PNG"/>
                                    <pic:cNvPicPr>
                                      <a:picLocks noChangeAspect="1" noChangeArrowheads="1"/>
                                    </pic:cNvPicPr>
                                  </pic:nvPicPr>
                                  <pic:blipFill>
                                    <a:blip r:embed="rId31"/>
                                    <a:srcRect/>
                                    <a:stretch>
                                      <a:fillRect/>
                                    </a:stretch>
                                  </pic:blipFill>
                                  <pic:spPr bwMode="auto">
                                    <a:xfrm>
                                      <a:off x="0" y="0"/>
                                      <a:ext cx="1776723" cy="1969380"/>
                                    </a:xfrm>
                                    <a:prstGeom prst="rect">
                                      <a:avLst/>
                                    </a:prstGeom>
                                    <a:noFill/>
                                    <a:ln w="9525">
                                      <a:noFill/>
                                      <a:miter lim="800000"/>
                                      <a:headEnd/>
                                      <a:tailEnd/>
                                    </a:ln>
                                  </pic:spPr>
                                </pic:pic>
                              </a:graphicData>
                            </a:graphic>
                          </wp:inline>
                        </w:drawing>
                      </w:r>
                    </w:p>
                  </w:txbxContent>
                </v:textbox>
              </v:rect>
            </w:pict>
          </mc:Fallback>
        </mc:AlternateContent>
      </w:r>
    </w:p>
    <w:p w14:paraId="3455D878" w14:textId="77777777" w:rsidR="00BC1EF3" w:rsidRPr="00D82C8E" w:rsidRDefault="00BC1EF3" w:rsidP="000679E2">
      <w:pPr>
        <w:pStyle w:val="ListParagraph"/>
        <w:numPr>
          <w:ilvl w:val="0"/>
          <w:numId w:val="14"/>
        </w:numPr>
        <w:spacing w:before="120"/>
        <w:ind w:right="3906"/>
        <w:rPr>
          <w:rFonts w:ascii="Times New Roman" w:hAnsi="Times New Roman" w:cs="Times New Roman"/>
        </w:rPr>
      </w:pPr>
      <w:r w:rsidRPr="00D82C8E">
        <w:rPr>
          <w:rFonts w:ascii="Times New Roman" w:hAnsi="Times New Roman" w:cs="Times New Roman"/>
        </w:rPr>
        <w:t xml:space="preserve">So that your teachers will only have one </w:t>
      </w:r>
      <w:r w:rsidRPr="00D82C8E">
        <w:rPr>
          <w:rFonts w:ascii="Times New Roman" w:hAnsi="Times New Roman" w:cs="Times New Roman"/>
          <w:u w:val="single"/>
        </w:rPr>
        <w:t>attendance</w:t>
      </w:r>
      <w:r w:rsidRPr="00D82C8E">
        <w:rPr>
          <w:rFonts w:ascii="Times New Roman" w:hAnsi="Times New Roman" w:cs="Times New Roman"/>
        </w:rPr>
        <w:t xml:space="preserve"> roster in their grade book, set your 1st and last period number in campus options to the same period as your ADA Posting Period. </w:t>
      </w:r>
    </w:p>
    <w:p w14:paraId="3455D879" w14:textId="77777777" w:rsidR="006A5B92" w:rsidRPr="00D82C8E" w:rsidRDefault="006A5B92" w:rsidP="006A5B92">
      <w:pPr>
        <w:pStyle w:val="ListParagraph"/>
        <w:rPr>
          <w:rFonts w:ascii="Times New Roman" w:hAnsi="Times New Roman" w:cs="Times New Roman"/>
          <w:sz w:val="32"/>
          <w:szCs w:val="32"/>
        </w:rPr>
      </w:pPr>
    </w:p>
    <w:p w14:paraId="3455D87A" w14:textId="77777777" w:rsidR="006A5B92" w:rsidRPr="00D82C8E" w:rsidRDefault="006A5B92" w:rsidP="006A5B92">
      <w:pPr>
        <w:spacing w:before="120"/>
        <w:ind w:right="3546" w:firstLine="720"/>
        <w:rPr>
          <w:rFonts w:ascii="Times New Roman" w:hAnsi="Times New Roman" w:cs="Times New Roman"/>
          <w:b/>
          <w:sz w:val="24"/>
          <w:szCs w:val="24"/>
        </w:rPr>
      </w:pPr>
      <w:r w:rsidRPr="00D82C8E">
        <w:rPr>
          <w:rFonts w:ascii="Times New Roman" w:hAnsi="Times New Roman" w:cs="Times New Roman"/>
          <w:b/>
          <w:sz w:val="24"/>
          <w:szCs w:val="24"/>
        </w:rPr>
        <w:t>Attendance Application</w:t>
      </w:r>
    </w:p>
    <w:p w14:paraId="3455D87B" w14:textId="609E31B7" w:rsidR="006A5B92" w:rsidRPr="00D82C8E" w:rsidRDefault="007D081D" w:rsidP="006A5B92">
      <w:pPr>
        <w:ind w:right="3542" w:firstLine="72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87776" behindDoc="0" locked="0" layoutInCell="1" allowOverlap="1" wp14:anchorId="3455D8BC" wp14:editId="12805734">
                <wp:simplePos x="0" y="0"/>
                <wp:positionH relativeFrom="column">
                  <wp:posOffset>4335780</wp:posOffset>
                </wp:positionH>
                <wp:positionV relativeFrom="paragraph">
                  <wp:posOffset>100330</wp:posOffset>
                </wp:positionV>
                <wp:extent cx="1276350" cy="419100"/>
                <wp:effectExtent l="0" t="0" r="0" b="0"/>
                <wp:wrapNone/>
                <wp:docPr id="1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roundRect">
                          <a:avLst>
                            <a:gd name="adj" fmla="val 16667"/>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45AD6" id="AutoShape 157" o:spid="_x0000_s1026" style="position:absolute;margin-left:341.4pt;margin-top:7.9pt;width:100.5pt;height:3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" strokeweight="1.5pt">
                <v:fill opacity="0"/>
              </v:roundrect>
            </w:pict>
          </mc:Fallback>
        </mc:AlternateContent>
      </w:r>
      <w:r w:rsidR="006A5B92" w:rsidRPr="00D82C8E">
        <w:rPr>
          <w:rFonts w:ascii="Times New Roman" w:hAnsi="Times New Roman" w:cs="Times New Roman"/>
          <w:b/>
        </w:rPr>
        <w:t>Maintenance&gt;Campus&gt;Campus Options</w:t>
      </w:r>
    </w:p>
    <w:p w14:paraId="3455D87C" w14:textId="77777777" w:rsidR="006A5B92" w:rsidRPr="00D82C8E" w:rsidRDefault="006A5B92" w:rsidP="006A5B92">
      <w:pPr>
        <w:ind w:right="3542" w:firstLine="720"/>
        <w:rPr>
          <w:rFonts w:ascii="Times New Roman" w:hAnsi="Times New Roman" w:cs="Times New Roman"/>
        </w:rPr>
      </w:pPr>
    </w:p>
    <w:p w14:paraId="3455D87D" w14:textId="77777777" w:rsidR="00BC1EF3" w:rsidRPr="00D82C8E" w:rsidRDefault="00BC1EF3" w:rsidP="006A5B92">
      <w:pPr>
        <w:ind w:left="720" w:right="4536"/>
        <w:rPr>
          <w:rFonts w:ascii="Times New Roman" w:hAnsi="Times New Roman" w:cs="Times New Roman"/>
          <w:b/>
        </w:rPr>
      </w:pPr>
      <w:r w:rsidRPr="00D82C8E">
        <w:rPr>
          <w:rFonts w:ascii="Times New Roman" w:hAnsi="Times New Roman" w:cs="Times New Roman"/>
        </w:rPr>
        <w:t>(This only affects attendance.  All periods will still show in the grade books.)</w:t>
      </w:r>
    </w:p>
    <w:p w14:paraId="3455D87E" w14:textId="77777777" w:rsidR="00BC1EF3" w:rsidRPr="00D82C8E" w:rsidRDefault="00BC1EF3" w:rsidP="00BC1EF3">
      <w:pPr>
        <w:pStyle w:val="ListParagraph"/>
        <w:spacing w:before="120"/>
        <w:ind w:right="396"/>
        <w:rPr>
          <w:rFonts w:ascii="Times New Roman" w:hAnsi="Times New Roman" w:cs="Times New Roman"/>
        </w:rPr>
      </w:pPr>
    </w:p>
    <w:p w14:paraId="3455D87F" w14:textId="77777777" w:rsidR="00BC1EF3" w:rsidRPr="00D82C8E" w:rsidRDefault="00BC1EF3" w:rsidP="00BC1EF3">
      <w:pPr>
        <w:pStyle w:val="ListParagraph"/>
        <w:spacing w:before="120"/>
        <w:ind w:right="396"/>
        <w:rPr>
          <w:rFonts w:ascii="Times New Roman" w:hAnsi="Times New Roman" w:cs="Times New Roman"/>
        </w:rPr>
      </w:pPr>
    </w:p>
    <w:p w14:paraId="3455D880" w14:textId="77777777" w:rsidR="00BC1EF3" w:rsidRPr="00D82C8E" w:rsidRDefault="00BC1EF3" w:rsidP="00BC1EF3">
      <w:pPr>
        <w:pStyle w:val="ListParagraph"/>
        <w:spacing w:before="120"/>
        <w:ind w:left="0" w:right="396"/>
        <w:rPr>
          <w:rFonts w:ascii="Times New Roman" w:hAnsi="Times New Roman" w:cs="Times New Roman"/>
        </w:rPr>
      </w:pPr>
      <w:r w:rsidRPr="00D82C8E">
        <w:rPr>
          <w:rFonts w:ascii="Times New Roman" w:hAnsi="Times New Roman" w:cs="Times New Roman"/>
        </w:rPr>
        <w:t>Keep in mind that at the Elementary level, “periods” are not a particular scheduled time like they are at the secondary level.  At Elementary, the “periods” on a student schedule are more a list of the different graded subjects the student takes.</w:t>
      </w:r>
    </w:p>
    <w:p w14:paraId="3455D881" w14:textId="77777777" w:rsidR="00BC1EF3" w:rsidRPr="00D82C8E" w:rsidRDefault="00BC1EF3" w:rsidP="00BC1EF3">
      <w:pPr>
        <w:pStyle w:val="ListParagraph"/>
        <w:spacing w:before="120"/>
        <w:ind w:left="0" w:right="396"/>
        <w:rPr>
          <w:rFonts w:ascii="Times New Roman" w:hAnsi="Times New Roman" w:cs="Times New Roman"/>
        </w:rPr>
      </w:pPr>
    </w:p>
    <w:p w14:paraId="3455D882" w14:textId="77777777" w:rsidR="00BC1EF3" w:rsidRPr="00D82C8E" w:rsidRDefault="00BC1EF3" w:rsidP="00BC1EF3">
      <w:pPr>
        <w:pStyle w:val="ListParagraph"/>
        <w:spacing w:before="120"/>
        <w:ind w:left="0" w:right="396"/>
        <w:rPr>
          <w:rFonts w:ascii="Times New Roman" w:hAnsi="Times New Roman" w:cs="Times New Roman"/>
        </w:rPr>
      </w:pPr>
      <w:r w:rsidRPr="00D82C8E">
        <w:rPr>
          <w:rFonts w:ascii="Times New Roman" w:hAnsi="Times New Roman" w:cs="Times New Roman"/>
        </w:rPr>
        <w:t>If all grade levels on your campus have the same number of periods, you will be able to leave the times blank on the section records and use the PEIMS Crosswalk Table for your 90 records.  You do not report times of the day, but rather the number of monthly minutes that the teacher teaches each Service ID.</w:t>
      </w:r>
    </w:p>
    <w:p w14:paraId="3455D883" w14:textId="77777777" w:rsidR="00BC1EF3" w:rsidRPr="00D82C8E" w:rsidRDefault="00BC1EF3" w:rsidP="00BC1EF3">
      <w:pPr>
        <w:pStyle w:val="ListParagraph"/>
        <w:spacing w:before="120"/>
        <w:ind w:left="0" w:right="396"/>
        <w:rPr>
          <w:rFonts w:ascii="Times New Roman" w:hAnsi="Times New Roman" w:cs="Times New Roman"/>
        </w:rPr>
      </w:pPr>
    </w:p>
    <w:p w14:paraId="3455D884" w14:textId="77777777" w:rsidR="00BC1EF3" w:rsidRPr="00D82C8E" w:rsidRDefault="00BC1EF3" w:rsidP="00BC1EF3">
      <w:pPr>
        <w:pStyle w:val="ListParagraph"/>
        <w:spacing w:before="120"/>
        <w:ind w:left="0" w:right="396"/>
        <w:rPr>
          <w:rFonts w:ascii="Times New Roman" w:hAnsi="Times New Roman" w:cs="Times New Roman"/>
        </w:rPr>
      </w:pPr>
    </w:p>
    <w:p w14:paraId="3455D885" w14:textId="77777777" w:rsidR="00BC1EF3" w:rsidRPr="00D82C8E" w:rsidRDefault="00BC1EF3" w:rsidP="00BC1EF3">
      <w:pPr>
        <w:pStyle w:val="ListParagraph"/>
        <w:spacing w:before="120"/>
        <w:ind w:left="0" w:right="396"/>
        <w:rPr>
          <w:rFonts w:ascii="Times New Roman" w:hAnsi="Times New Roman" w:cs="Times New Roman"/>
          <w:b/>
        </w:rPr>
      </w:pPr>
      <w:r w:rsidRPr="00D82C8E">
        <w:rPr>
          <w:rFonts w:ascii="Times New Roman" w:hAnsi="Times New Roman" w:cs="Times New Roman"/>
          <w:b/>
        </w:rPr>
        <w:t>About “Homeroom” Period:</w:t>
      </w:r>
    </w:p>
    <w:p w14:paraId="3455D886" w14:textId="77777777" w:rsidR="00BC1EF3" w:rsidRPr="00D82C8E" w:rsidRDefault="00BC1EF3" w:rsidP="00BC1EF3">
      <w:pPr>
        <w:pStyle w:val="ListParagraph"/>
        <w:spacing w:before="120"/>
        <w:ind w:left="0" w:right="396"/>
        <w:rPr>
          <w:rFonts w:ascii="Times New Roman" w:hAnsi="Times New Roman" w:cs="Times New Roman"/>
        </w:rPr>
      </w:pPr>
      <w:r w:rsidRPr="00D82C8E">
        <w:rPr>
          <w:rFonts w:ascii="Times New Roman" w:hAnsi="Times New Roman" w:cs="Times New Roman"/>
        </w:rPr>
        <w:t xml:space="preserve">It is not necessary to have a separate homeroom/attendance period.  If your campus wants a scheduled “homeroom” period on the student schedules, you may do so, but it may require you to do some manual adjustments to the 90 records, depending on how you report your teacher’s time.  If you do set up a homeroom course, it will </w:t>
      </w:r>
      <w:r w:rsidR="006A5B92" w:rsidRPr="00D82C8E">
        <w:rPr>
          <w:rFonts w:ascii="Times New Roman" w:hAnsi="Times New Roman" w:cs="Times New Roman"/>
        </w:rPr>
        <w:t xml:space="preserve">most likely </w:t>
      </w:r>
      <w:r w:rsidRPr="00D82C8E">
        <w:rPr>
          <w:rFonts w:ascii="Times New Roman" w:hAnsi="Times New Roman" w:cs="Times New Roman"/>
        </w:rPr>
        <w:t>be a non-graded course.  Use a local service id or the generic grade level service id, depending on how you want to report the teacher’s time to PEIMS.  Remember that now, if there is a grade, these records may also be linked to 30</w:t>
      </w:r>
      <w:r w:rsidR="004F23CB" w:rsidRPr="00D82C8E">
        <w:rPr>
          <w:rFonts w:ascii="Times New Roman" w:hAnsi="Times New Roman" w:cs="Times New Roman"/>
        </w:rPr>
        <w:t>5</w:t>
      </w:r>
      <w:r w:rsidRPr="00D82C8E">
        <w:rPr>
          <w:rFonts w:ascii="Times New Roman" w:hAnsi="Times New Roman" w:cs="Times New Roman"/>
        </w:rPr>
        <w:t xml:space="preserve"> and </w:t>
      </w:r>
      <w:r w:rsidR="004F23CB" w:rsidRPr="00D82C8E">
        <w:rPr>
          <w:rFonts w:ascii="Times New Roman" w:hAnsi="Times New Roman" w:cs="Times New Roman"/>
        </w:rPr>
        <w:t>41</w:t>
      </w:r>
      <w:r w:rsidRPr="00D82C8E">
        <w:rPr>
          <w:rFonts w:ascii="Times New Roman" w:hAnsi="Times New Roman" w:cs="Times New Roman"/>
        </w:rPr>
        <w:t>5 records.</w:t>
      </w:r>
    </w:p>
    <w:p w14:paraId="3455D887" w14:textId="77777777" w:rsidR="00BC1EF3" w:rsidRPr="00D82C8E" w:rsidRDefault="00BC1EF3">
      <w:pPr>
        <w:rPr>
          <w:rFonts w:ascii="Times New Roman" w:hAnsi="Times New Roman" w:cs="Times New Roman"/>
          <w:b/>
          <w:smallCaps/>
          <w:sz w:val="24"/>
          <w:szCs w:val="24"/>
        </w:rPr>
      </w:pPr>
      <w:r w:rsidRPr="00D82C8E">
        <w:rPr>
          <w:rFonts w:ascii="Times New Roman" w:hAnsi="Times New Roman" w:cs="Times New Roman"/>
          <w:b/>
          <w:smallCaps/>
          <w:sz w:val="24"/>
          <w:szCs w:val="24"/>
        </w:rPr>
        <w:br w:type="page"/>
      </w:r>
    </w:p>
    <w:p w14:paraId="3455D888" w14:textId="77777777" w:rsidR="008F2F9C" w:rsidRPr="00D82C8E" w:rsidRDefault="008F2F9C" w:rsidP="008F2F9C">
      <w:pPr>
        <w:jc w:val="center"/>
        <w:rPr>
          <w:rFonts w:ascii="Times New Roman" w:hAnsi="Times New Roman" w:cs="Times New Roman"/>
          <w:b/>
          <w:smallCaps/>
          <w:sz w:val="24"/>
          <w:szCs w:val="24"/>
        </w:rPr>
      </w:pPr>
      <w:r w:rsidRPr="00D82C8E">
        <w:rPr>
          <w:rFonts w:ascii="Times New Roman" w:hAnsi="Times New Roman" w:cs="Times New Roman"/>
          <w:b/>
          <w:smallCaps/>
          <w:sz w:val="24"/>
          <w:szCs w:val="24"/>
        </w:rPr>
        <w:lastRenderedPageBreak/>
        <w:t>Appendix B</w:t>
      </w:r>
    </w:p>
    <w:p w14:paraId="3455D889" w14:textId="77777777" w:rsidR="008F2F9C" w:rsidRPr="00D82C8E" w:rsidRDefault="008F2F9C" w:rsidP="008F2F9C">
      <w:pPr>
        <w:jc w:val="center"/>
        <w:rPr>
          <w:rFonts w:ascii="Times New Roman" w:hAnsi="Times New Roman" w:cs="Times New Roman"/>
          <w:b/>
          <w:caps/>
          <w:sz w:val="24"/>
          <w:szCs w:val="24"/>
        </w:rPr>
      </w:pPr>
    </w:p>
    <w:p w14:paraId="3455D88A" w14:textId="77777777" w:rsidR="008F2F9C" w:rsidRPr="00D82C8E" w:rsidRDefault="008F2F9C" w:rsidP="008F2F9C">
      <w:pPr>
        <w:jc w:val="center"/>
        <w:rPr>
          <w:rFonts w:ascii="Times New Roman" w:hAnsi="Times New Roman" w:cs="Times New Roman"/>
          <w:smallCaps/>
          <w:sz w:val="36"/>
          <w:szCs w:val="36"/>
        </w:rPr>
      </w:pPr>
      <w:r w:rsidRPr="00D82C8E">
        <w:rPr>
          <w:rFonts w:ascii="Times New Roman" w:hAnsi="Times New Roman" w:cs="Times New Roman"/>
          <w:b/>
          <w:smallCaps/>
          <w:sz w:val="36"/>
          <w:szCs w:val="36"/>
          <w:u w:val="single"/>
        </w:rPr>
        <w:t>½ Day</w:t>
      </w:r>
      <w:r w:rsidRPr="00D82C8E">
        <w:rPr>
          <w:rFonts w:ascii="Times New Roman" w:hAnsi="Times New Roman" w:cs="Times New Roman"/>
          <w:smallCaps/>
          <w:sz w:val="36"/>
          <w:szCs w:val="36"/>
        </w:rPr>
        <w:t xml:space="preserve">  </w:t>
      </w:r>
      <w:r w:rsidRPr="00D82C8E">
        <w:rPr>
          <w:rFonts w:ascii="Times New Roman" w:hAnsi="Times New Roman" w:cs="Times New Roman"/>
          <w:b/>
          <w:smallCaps/>
          <w:sz w:val="32"/>
          <w:szCs w:val="32"/>
        </w:rPr>
        <w:t xml:space="preserve">Pre-K </w:t>
      </w:r>
      <w:r w:rsidRPr="00D82C8E">
        <w:rPr>
          <w:rFonts w:ascii="Times New Roman" w:hAnsi="Times New Roman" w:cs="Times New Roman"/>
          <w:smallCaps/>
          <w:sz w:val="32"/>
          <w:szCs w:val="32"/>
        </w:rPr>
        <w:t>or</w:t>
      </w:r>
      <w:r w:rsidRPr="00D82C8E">
        <w:rPr>
          <w:rFonts w:ascii="Times New Roman" w:hAnsi="Times New Roman" w:cs="Times New Roman"/>
          <w:b/>
          <w:smallCaps/>
          <w:sz w:val="32"/>
          <w:szCs w:val="32"/>
        </w:rPr>
        <w:t xml:space="preserve"> Kindergarten</w:t>
      </w:r>
    </w:p>
    <w:p w14:paraId="3455D88B" w14:textId="77777777" w:rsidR="008F2F9C" w:rsidRPr="00D82C8E" w:rsidRDefault="008F2F9C" w:rsidP="008F2F9C">
      <w:pPr>
        <w:rPr>
          <w:rFonts w:ascii="Times New Roman" w:hAnsi="Times New Roman" w:cs="Times New Roman"/>
          <w:sz w:val="32"/>
          <w:szCs w:val="32"/>
          <w:u w:val="single"/>
        </w:rPr>
      </w:pPr>
    </w:p>
    <w:p w14:paraId="3455D88C" w14:textId="77777777" w:rsidR="008F2F9C" w:rsidRPr="00D82C8E" w:rsidRDefault="008F2F9C" w:rsidP="008F2F9C">
      <w:pPr>
        <w:rPr>
          <w:rFonts w:ascii="Times New Roman" w:hAnsi="Times New Roman" w:cs="Times New Roman"/>
          <w:sz w:val="32"/>
          <w:szCs w:val="32"/>
          <w:u w:val="single"/>
        </w:rPr>
      </w:pPr>
    </w:p>
    <w:p w14:paraId="3455D88D" w14:textId="77777777" w:rsidR="008F2F9C" w:rsidRPr="00D82C8E" w:rsidRDefault="008F2F9C" w:rsidP="008F2F9C">
      <w:pPr>
        <w:rPr>
          <w:rFonts w:ascii="Times New Roman" w:hAnsi="Times New Roman" w:cs="Times New Roman"/>
        </w:rPr>
      </w:pPr>
      <w:r w:rsidRPr="00D82C8E">
        <w:rPr>
          <w:rFonts w:ascii="Times New Roman" w:hAnsi="Times New Roman" w:cs="Times New Roman"/>
        </w:rPr>
        <w:t>PK &amp; KG are usually set up with only one course on the student schedules.  The sections of this course will be scheduled in the ADA period.</w:t>
      </w:r>
    </w:p>
    <w:p w14:paraId="3455D88E" w14:textId="77777777" w:rsidR="008F2F9C" w:rsidRPr="00D82C8E" w:rsidRDefault="008F2F9C" w:rsidP="008F2F9C">
      <w:pPr>
        <w:rPr>
          <w:rFonts w:ascii="Times New Roman" w:hAnsi="Times New Roman" w:cs="Times New Roman"/>
        </w:rPr>
      </w:pPr>
    </w:p>
    <w:p w14:paraId="3455D88F" w14:textId="77777777" w:rsidR="008F2F9C" w:rsidRPr="00D82C8E" w:rsidRDefault="008F2F9C" w:rsidP="000679E2">
      <w:pPr>
        <w:pStyle w:val="ListParagraph"/>
        <w:numPr>
          <w:ilvl w:val="0"/>
          <w:numId w:val="10"/>
        </w:numPr>
        <w:spacing w:line="312" w:lineRule="auto"/>
        <w:rPr>
          <w:rFonts w:ascii="Times New Roman" w:hAnsi="Times New Roman" w:cs="Times New Roman"/>
        </w:rPr>
      </w:pPr>
      <w:r w:rsidRPr="00D82C8E">
        <w:rPr>
          <w:rFonts w:ascii="Times New Roman" w:hAnsi="Times New Roman" w:cs="Times New Roman"/>
        </w:rPr>
        <w:t>Will need 2 sections per teacher (AM &amp; PM)</w:t>
      </w:r>
    </w:p>
    <w:p w14:paraId="3455D890" w14:textId="77777777" w:rsidR="008F2F9C" w:rsidRPr="00D82C8E" w:rsidRDefault="008F2F9C" w:rsidP="000679E2">
      <w:pPr>
        <w:pStyle w:val="ListParagraph"/>
        <w:numPr>
          <w:ilvl w:val="0"/>
          <w:numId w:val="10"/>
        </w:numPr>
        <w:spacing w:line="312" w:lineRule="auto"/>
        <w:rPr>
          <w:rFonts w:ascii="Times New Roman" w:hAnsi="Times New Roman" w:cs="Times New Roman"/>
        </w:rPr>
      </w:pPr>
      <w:r w:rsidRPr="00D82C8E">
        <w:rPr>
          <w:rFonts w:ascii="Times New Roman" w:hAnsi="Times New Roman" w:cs="Times New Roman"/>
        </w:rPr>
        <w:t>Students will be assigned their teacher’s control number</w:t>
      </w:r>
    </w:p>
    <w:p w14:paraId="3455D891" w14:textId="77777777" w:rsidR="008F2F9C" w:rsidRPr="00D82C8E" w:rsidRDefault="008F2F9C" w:rsidP="000679E2">
      <w:pPr>
        <w:pStyle w:val="ListParagraph"/>
        <w:numPr>
          <w:ilvl w:val="0"/>
          <w:numId w:val="10"/>
        </w:numPr>
        <w:spacing w:line="312" w:lineRule="auto"/>
        <w:rPr>
          <w:rFonts w:ascii="Times New Roman" w:hAnsi="Times New Roman" w:cs="Times New Roman"/>
        </w:rPr>
      </w:pPr>
      <w:r w:rsidRPr="00D82C8E">
        <w:rPr>
          <w:rFonts w:ascii="Times New Roman" w:hAnsi="Times New Roman" w:cs="Times New Roman"/>
        </w:rPr>
        <w:t>All students will be scheduled to their teacher’s morning section</w:t>
      </w:r>
    </w:p>
    <w:p w14:paraId="3455D892" w14:textId="77777777" w:rsidR="008F2F9C" w:rsidRPr="00D82C8E" w:rsidRDefault="00985082" w:rsidP="000679E2">
      <w:pPr>
        <w:pStyle w:val="ListParagraph"/>
        <w:numPr>
          <w:ilvl w:val="0"/>
          <w:numId w:val="11"/>
        </w:numPr>
        <w:spacing w:line="312" w:lineRule="auto"/>
        <w:ind w:left="1080"/>
        <w:rPr>
          <w:rFonts w:ascii="Times New Roman" w:hAnsi="Times New Roman" w:cs="Times New Roman"/>
        </w:rPr>
      </w:pPr>
      <w:r w:rsidRPr="00D82C8E">
        <w:rPr>
          <w:rFonts w:ascii="Times New Roman" w:hAnsi="Times New Roman" w:cs="Times New Roman"/>
        </w:rPr>
        <w:t>You will</w:t>
      </w:r>
      <w:r w:rsidR="008F2F9C" w:rsidRPr="00D82C8E">
        <w:rPr>
          <w:rFonts w:ascii="Times New Roman" w:hAnsi="Times New Roman" w:cs="Times New Roman"/>
        </w:rPr>
        <w:t xml:space="preserve"> use </w:t>
      </w:r>
      <w:r w:rsidR="008F2F9C" w:rsidRPr="00D82C8E">
        <w:rPr>
          <w:rFonts w:ascii="Times New Roman" w:hAnsi="Times New Roman" w:cs="Times New Roman"/>
          <w:b/>
        </w:rPr>
        <w:t>Scheduling&gt;Group Course Change</w:t>
      </w:r>
    </w:p>
    <w:p w14:paraId="3455D893" w14:textId="77777777" w:rsidR="008F2F9C" w:rsidRPr="00D82C8E" w:rsidRDefault="008F2F9C" w:rsidP="000679E2">
      <w:pPr>
        <w:pStyle w:val="ListParagraph"/>
        <w:numPr>
          <w:ilvl w:val="0"/>
          <w:numId w:val="10"/>
        </w:numPr>
        <w:spacing w:line="312" w:lineRule="auto"/>
        <w:rPr>
          <w:rFonts w:ascii="Times New Roman" w:hAnsi="Times New Roman" w:cs="Times New Roman"/>
        </w:rPr>
      </w:pPr>
      <w:r w:rsidRPr="00D82C8E">
        <w:rPr>
          <w:rFonts w:ascii="Times New Roman" w:hAnsi="Times New Roman" w:cs="Times New Roman"/>
        </w:rPr>
        <w:t>Manually change the PM students’ section number to the afternoon section</w:t>
      </w:r>
      <w:r w:rsidR="00C737ED" w:rsidRPr="00D82C8E">
        <w:rPr>
          <w:rFonts w:ascii="Times New Roman" w:hAnsi="Times New Roman" w:cs="Times New Roman"/>
        </w:rPr>
        <w:t xml:space="preserve"> scheduled in the ADA period</w:t>
      </w:r>
    </w:p>
    <w:p w14:paraId="3455D894" w14:textId="77777777" w:rsidR="008F2F9C" w:rsidRPr="00D82C8E" w:rsidRDefault="00781A6B" w:rsidP="000679E2">
      <w:pPr>
        <w:pStyle w:val="ListParagraph"/>
        <w:numPr>
          <w:ilvl w:val="0"/>
          <w:numId w:val="12"/>
        </w:numPr>
        <w:spacing w:line="312" w:lineRule="auto"/>
        <w:ind w:left="1080"/>
        <w:rPr>
          <w:rFonts w:ascii="Times New Roman" w:hAnsi="Times New Roman" w:cs="Times New Roman"/>
        </w:rPr>
      </w:pPr>
      <w:r w:rsidRPr="00D82C8E">
        <w:rPr>
          <w:rFonts w:ascii="Times New Roman" w:hAnsi="Times New Roman" w:cs="Times New Roman"/>
        </w:rPr>
        <w:t>You</w:t>
      </w:r>
      <w:r w:rsidR="008F2F9C" w:rsidRPr="00D82C8E">
        <w:rPr>
          <w:rFonts w:ascii="Times New Roman" w:hAnsi="Times New Roman" w:cs="Times New Roman"/>
        </w:rPr>
        <w:t xml:space="preserve"> will use </w:t>
      </w:r>
      <w:r w:rsidR="008F2F9C" w:rsidRPr="00D82C8E">
        <w:rPr>
          <w:rFonts w:ascii="Times New Roman" w:hAnsi="Times New Roman" w:cs="Times New Roman"/>
          <w:b/>
        </w:rPr>
        <w:t>Scheduling&gt;Maintenance&gt;Student Schedules&gt;Course Requests tab</w:t>
      </w:r>
    </w:p>
    <w:p w14:paraId="3455D895" w14:textId="77777777" w:rsidR="008F2F9C" w:rsidRPr="00D82C8E" w:rsidRDefault="008F2F9C" w:rsidP="008F2F9C">
      <w:pPr>
        <w:pStyle w:val="ListParagraph"/>
        <w:spacing w:line="312" w:lineRule="auto"/>
        <w:ind w:left="1080"/>
        <w:rPr>
          <w:rFonts w:ascii="Times New Roman" w:hAnsi="Times New Roman" w:cs="Times New Roman"/>
          <w:b/>
        </w:rPr>
      </w:pPr>
    </w:p>
    <w:p w14:paraId="3455D896" w14:textId="77777777" w:rsidR="008F2F9C" w:rsidRPr="00D82C8E" w:rsidRDefault="008F2F9C" w:rsidP="008F2F9C">
      <w:pPr>
        <w:pStyle w:val="ListParagraph"/>
        <w:spacing w:line="312" w:lineRule="auto"/>
        <w:ind w:left="0"/>
        <w:rPr>
          <w:rFonts w:ascii="Times New Roman" w:hAnsi="Times New Roman" w:cs="Times New Roman"/>
        </w:rPr>
      </w:pPr>
      <w:r w:rsidRPr="00D82C8E">
        <w:rPr>
          <w:rFonts w:ascii="Times New Roman" w:hAnsi="Times New Roman" w:cs="Times New Roman"/>
        </w:rPr>
        <w:t>Refer back in this document if you need more instructions for a particular step.</w:t>
      </w:r>
    </w:p>
    <w:p w14:paraId="3455D897" w14:textId="77777777" w:rsidR="00600395" w:rsidRPr="00D82C8E" w:rsidRDefault="00600395">
      <w:pPr>
        <w:rPr>
          <w:rFonts w:ascii="Times New Roman" w:eastAsia="Times New Roman" w:hAnsi="Times New Roman" w:cs="Times New Roman"/>
          <w:color w:val="000000"/>
          <w:sz w:val="24"/>
          <w:szCs w:val="24"/>
        </w:rPr>
      </w:pPr>
    </w:p>
    <w:sectPr w:rsidR="00600395" w:rsidRPr="00D82C8E" w:rsidSect="00EF58D6">
      <w:headerReference w:type="default" r:id="rId32"/>
      <w:pgSz w:w="12240" w:h="15840"/>
      <w:pgMar w:top="1008" w:right="1152" w:bottom="1008" w:left="1152"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D8BF" w14:textId="77777777" w:rsidR="00826C76" w:rsidRDefault="00826C76" w:rsidP="00C05ACB">
      <w:r>
        <w:separator/>
      </w:r>
    </w:p>
  </w:endnote>
  <w:endnote w:type="continuationSeparator" w:id="0">
    <w:p w14:paraId="3455D8C0" w14:textId="77777777" w:rsidR="00826C76" w:rsidRDefault="00826C76" w:rsidP="00C0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3" w14:textId="77777777" w:rsidR="00ED14A9" w:rsidRDefault="00ED1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4" w14:textId="7AD91519" w:rsidR="00826C76" w:rsidRPr="00EF58D6" w:rsidRDefault="000369C7">
    <w:pPr>
      <w:rPr>
        <w:sz w:val="20"/>
        <w:szCs w:val="20"/>
      </w:rPr>
    </w:pPr>
    <w:r>
      <w:rPr>
        <w:sz w:val="20"/>
        <w:szCs w:val="20"/>
      </w:rPr>
      <w:t>Region 1</w:t>
    </w:r>
    <w:r w:rsidR="000D47D5">
      <w:rPr>
        <w:sz w:val="20"/>
        <w:szCs w:val="20"/>
      </w:rPr>
      <w:t xml:space="preserve"> ESC</w:t>
    </w:r>
    <w:r w:rsidR="00826C76" w:rsidRPr="00EF58D6">
      <w:rPr>
        <w:sz w:val="20"/>
        <w:szCs w:val="20"/>
      </w:rPr>
      <w:tab/>
    </w:r>
    <w:sdt>
      <w:sdtPr>
        <w:rPr>
          <w:sz w:val="20"/>
          <w:szCs w:val="20"/>
        </w:rPr>
        <w:id w:val="250395305"/>
        <w:docPartObj>
          <w:docPartGallery w:val="Page Numbers (Top of Page)"/>
          <w:docPartUnique/>
        </w:docPartObj>
      </w:sdtPr>
      <w:sdtEndPr/>
      <w:sdtContent>
        <w:r w:rsidR="00826C76" w:rsidRPr="00EF58D6">
          <w:rPr>
            <w:sz w:val="20"/>
            <w:szCs w:val="20"/>
          </w:rPr>
          <w:tab/>
        </w:r>
        <w:r w:rsidR="00826C76" w:rsidRPr="00EF58D6">
          <w:rPr>
            <w:sz w:val="20"/>
            <w:szCs w:val="20"/>
          </w:rPr>
          <w:tab/>
        </w:r>
        <w:r w:rsidR="00826C76" w:rsidRPr="00EF58D6">
          <w:rPr>
            <w:sz w:val="20"/>
            <w:szCs w:val="20"/>
          </w:rPr>
          <w:tab/>
        </w:r>
        <w:r w:rsidR="00826C76" w:rsidRPr="00EF58D6">
          <w:rPr>
            <w:sz w:val="20"/>
            <w:szCs w:val="20"/>
          </w:rPr>
          <w:tab/>
        </w:r>
        <w:r w:rsidR="00826C76" w:rsidRPr="00EF58D6">
          <w:rPr>
            <w:sz w:val="20"/>
            <w:szCs w:val="20"/>
          </w:rPr>
          <w:tab/>
        </w:r>
        <w:r w:rsidR="00826C76" w:rsidRPr="00EF58D6">
          <w:rPr>
            <w:sz w:val="20"/>
            <w:szCs w:val="20"/>
          </w:rPr>
          <w:tab/>
        </w:r>
        <w:r w:rsidR="00826C76" w:rsidRPr="00EF58D6">
          <w:rPr>
            <w:sz w:val="20"/>
            <w:szCs w:val="20"/>
          </w:rPr>
          <w:tab/>
        </w:r>
        <w:r w:rsidR="00826C76" w:rsidRPr="00EF58D6">
          <w:rPr>
            <w:sz w:val="20"/>
            <w:szCs w:val="20"/>
          </w:rPr>
          <w:tab/>
        </w:r>
      </w:sdtContent>
    </w:sdt>
  </w:p>
  <w:p w14:paraId="3455D8C5" w14:textId="6E54FF81" w:rsidR="00826C76" w:rsidRPr="00EF58D6" w:rsidRDefault="00826C76">
    <w:pPr>
      <w:pStyle w:val="Footer"/>
      <w:rPr>
        <w:sz w:val="20"/>
        <w:szCs w:val="20"/>
      </w:rPr>
    </w:pPr>
    <w:r w:rsidRPr="00EF58D6">
      <w:rPr>
        <w:sz w:val="20"/>
        <w:szCs w:val="20"/>
      </w:rPr>
      <w:t xml:space="preserve">Elementary Scheduling </w:t>
    </w:r>
    <w:r>
      <w:rPr>
        <w:sz w:val="20"/>
        <w:szCs w:val="20"/>
      </w:rPr>
      <w:t>Before MTGR</w:t>
    </w:r>
    <w:r w:rsidRPr="00EF58D6">
      <w:rPr>
        <w:sz w:val="20"/>
        <w:szCs w:val="20"/>
      </w:rPr>
      <w:t xml:space="preserve"> 201</w:t>
    </w:r>
    <w:r w:rsidR="00FD3D53">
      <w:rPr>
        <w:sz w:val="20"/>
        <w:szCs w:val="20"/>
      </w:rPr>
      <w:t>6</w:t>
    </w:r>
    <w:bookmarkStart w:id="0" w:name="_GoBack"/>
    <w:bookmarkEnd w:id="0"/>
    <w:r w:rsidRPr="00EF58D6">
      <w:rPr>
        <w:sz w:val="20"/>
        <w:szCs w:val="20"/>
      </w:rPr>
      <w:t xml:space="preserve">             </w:t>
    </w:r>
    <w:r>
      <w:rPr>
        <w:sz w:val="20"/>
        <w:szCs w:val="20"/>
      </w:rPr>
      <w:tab/>
    </w:r>
    <w:r>
      <w:rPr>
        <w:sz w:val="20"/>
        <w:szCs w:val="20"/>
      </w:rPr>
      <w:tab/>
      <w:t xml:space="preserve">  </w:t>
    </w:r>
    <w:r w:rsidRPr="00EF58D6">
      <w:rPr>
        <w:sz w:val="20"/>
        <w:szCs w:val="20"/>
      </w:rPr>
      <w:t xml:space="preserve">Page </w:t>
    </w:r>
    <w:r w:rsidR="001A0A31" w:rsidRPr="00EF58D6">
      <w:rPr>
        <w:sz w:val="20"/>
        <w:szCs w:val="20"/>
      </w:rPr>
      <w:fldChar w:fldCharType="begin"/>
    </w:r>
    <w:r w:rsidRPr="00EF58D6">
      <w:rPr>
        <w:sz w:val="20"/>
        <w:szCs w:val="20"/>
      </w:rPr>
      <w:instrText xml:space="preserve"> PAGE </w:instrText>
    </w:r>
    <w:r w:rsidR="001A0A31" w:rsidRPr="00EF58D6">
      <w:rPr>
        <w:sz w:val="20"/>
        <w:szCs w:val="20"/>
      </w:rPr>
      <w:fldChar w:fldCharType="separate"/>
    </w:r>
    <w:r w:rsidR="0002170A">
      <w:rPr>
        <w:noProof/>
        <w:sz w:val="20"/>
        <w:szCs w:val="20"/>
      </w:rPr>
      <w:t>9</w:t>
    </w:r>
    <w:r w:rsidR="001A0A31" w:rsidRPr="00EF58D6">
      <w:rPr>
        <w:sz w:val="20"/>
        <w:szCs w:val="20"/>
      </w:rPr>
      <w:fldChar w:fldCharType="end"/>
    </w:r>
    <w:r w:rsidRPr="00EF58D6">
      <w:rPr>
        <w:sz w:val="20"/>
        <w:szCs w:val="20"/>
      </w:rPr>
      <w:t xml:space="preserve"> of </w:t>
    </w:r>
    <w:r w:rsidR="001A0A31" w:rsidRPr="00EF58D6">
      <w:rPr>
        <w:sz w:val="20"/>
        <w:szCs w:val="20"/>
      </w:rPr>
      <w:fldChar w:fldCharType="begin"/>
    </w:r>
    <w:r w:rsidRPr="00EF58D6">
      <w:rPr>
        <w:sz w:val="20"/>
        <w:szCs w:val="20"/>
      </w:rPr>
      <w:instrText xml:space="preserve"> NUMPAGES  </w:instrText>
    </w:r>
    <w:r w:rsidR="001A0A31" w:rsidRPr="00EF58D6">
      <w:rPr>
        <w:sz w:val="20"/>
        <w:szCs w:val="20"/>
      </w:rPr>
      <w:fldChar w:fldCharType="separate"/>
    </w:r>
    <w:r w:rsidR="0002170A">
      <w:rPr>
        <w:noProof/>
        <w:sz w:val="20"/>
        <w:szCs w:val="20"/>
      </w:rPr>
      <w:t>10</w:t>
    </w:r>
    <w:r w:rsidR="001A0A31" w:rsidRPr="00EF58D6">
      <w:rPr>
        <w:sz w:val="20"/>
        <w:szCs w:val="20"/>
      </w:rPr>
      <w:fldChar w:fldCharType="end"/>
    </w:r>
    <w:r w:rsidRPr="00EF58D6">
      <w:rPr>
        <w:sz w:val="20"/>
        <w:szCs w:val="20"/>
      </w:rPr>
      <w:t xml:space="preserve">       </w:t>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7" w14:textId="77777777" w:rsidR="00ED14A9" w:rsidRDefault="00ED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D8BD" w14:textId="77777777" w:rsidR="00826C76" w:rsidRDefault="00826C76" w:rsidP="00C05ACB">
      <w:r>
        <w:separator/>
      </w:r>
    </w:p>
  </w:footnote>
  <w:footnote w:type="continuationSeparator" w:id="0">
    <w:p w14:paraId="3455D8BE" w14:textId="77777777" w:rsidR="00826C76" w:rsidRDefault="00826C76" w:rsidP="00C0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1" w14:textId="77777777" w:rsidR="00ED14A9" w:rsidRDefault="00ED1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2" w14:textId="77777777" w:rsidR="00826C76" w:rsidRPr="007D081D" w:rsidRDefault="00826C76" w:rsidP="00D81A17">
    <w:pPr>
      <w:pStyle w:val="Header"/>
      <w:jc w:val="right"/>
      <w:rPr>
        <w:b/>
        <w:smallCaps/>
        <w:outline/>
        <w:color w:val="000000"/>
        <w14:textOutline w14:w="9525" w14:cap="flat" w14:cmpd="sng" w14:algn="ctr">
          <w14:solidFill>
            <w14:srgbClr w14:val="000000"/>
          </w14:solidFill>
          <w14:prstDash w14:val="solid"/>
          <w14:round/>
        </w14:textOutline>
        <w14:textFill>
          <w14:noFill/>
        </w14:textFil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6" w14:textId="77777777" w:rsidR="00ED14A9" w:rsidRDefault="00ED14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8" w14:textId="77777777" w:rsidR="00826C76" w:rsidRPr="007D081D" w:rsidRDefault="00826C76" w:rsidP="00D81A17">
    <w:pPr>
      <w:pStyle w:val="Header"/>
      <w:jc w:val="right"/>
      <w:rPr>
        <w:b/>
        <w:smallCaps/>
        <w:outline/>
        <w:color w:val="000000"/>
        <w14:textOutline w14:w="9525" w14:cap="flat" w14:cmpd="sng" w14:algn="ctr">
          <w14:solidFill>
            <w14:srgbClr w14:val="000000"/>
          </w14:solidFill>
          <w14:prstDash w14:val="solid"/>
          <w14:round/>
        </w14:textOutline>
        <w14:textFill>
          <w14:noFill/>
        </w14:textFil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8C9" w14:textId="77777777" w:rsidR="00826C76" w:rsidRPr="008F2F9C" w:rsidRDefault="00826C76" w:rsidP="008F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0E1"/>
    <w:multiLevelType w:val="hybridMultilevel"/>
    <w:tmpl w:val="EBB6525A"/>
    <w:lvl w:ilvl="0" w:tplc="B27CAAE4">
      <w:start w:val="1"/>
      <w:numFmt w:val="lowerLetter"/>
      <w:lvlText w:val="%1."/>
      <w:lvlJc w:val="left"/>
      <w:pPr>
        <w:tabs>
          <w:tab w:val="num" w:pos="288"/>
        </w:tabs>
        <w:ind w:left="360" w:hanging="360"/>
      </w:pPr>
      <w:rPr>
        <w:rFonts w:ascii="Times New Roman" w:hAnsi="Times New Roman" w:hint="default"/>
        <w:b w:val="0"/>
      </w:rPr>
    </w:lvl>
    <w:lvl w:ilvl="1" w:tplc="41081B1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70DFF"/>
    <w:multiLevelType w:val="hybridMultilevel"/>
    <w:tmpl w:val="22F68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17E47"/>
    <w:multiLevelType w:val="hybridMultilevel"/>
    <w:tmpl w:val="5E0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B696C"/>
    <w:multiLevelType w:val="hybridMultilevel"/>
    <w:tmpl w:val="76B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2CF7"/>
    <w:multiLevelType w:val="hybridMultilevel"/>
    <w:tmpl w:val="00D41F4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5" w15:restartNumberingAfterBreak="0">
    <w:nsid w:val="126E2BC8"/>
    <w:multiLevelType w:val="hybridMultilevel"/>
    <w:tmpl w:val="99F82DB2"/>
    <w:lvl w:ilvl="0" w:tplc="6818CED2">
      <w:start w:val="4"/>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2E7B7F"/>
    <w:multiLevelType w:val="hybridMultilevel"/>
    <w:tmpl w:val="FD485D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8162B60"/>
    <w:multiLevelType w:val="hybridMultilevel"/>
    <w:tmpl w:val="6340068A"/>
    <w:lvl w:ilvl="0" w:tplc="5B5C4E9E">
      <w:start w:val="1"/>
      <w:numFmt w:val="bullet"/>
      <w:pStyle w:val="ListBullet1"/>
      <w:lvlText w:val=""/>
      <w:lvlJc w:val="left"/>
      <w:pPr>
        <w:ind w:left="1583" w:hanging="360"/>
      </w:pPr>
      <w:rPr>
        <w:rFonts w:ascii="Symbol" w:hAnsi="Symbol"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8" w15:restartNumberingAfterBreak="0">
    <w:nsid w:val="1AB07533"/>
    <w:multiLevelType w:val="hybridMultilevel"/>
    <w:tmpl w:val="0656869C"/>
    <w:lvl w:ilvl="0" w:tplc="A7AE635C">
      <w:start w:val="6"/>
      <w:numFmt w:val="lowerLetter"/>
      <w:lvlText w:val="%1."/>
      <w:lvlJc w:val="left"/>
      <w:pPr>
        <w:tabs>
          <w:tab w:val="num" w:pos="288"/>
        </w:tabs>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562"/>
    <w:multiLevelType w:val="hybridMultilevel"/>
    <w:tmpl w:val="D0A8332A"/>
    <w:lvl w:ilvl="0" w:tplc="31BA0340">
      <w:start w:val="1"/>
      <w:numFmt w:val="decimal"/>
      <w:pStyle w:val="Heading2"/>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F06E6"/>
    <w:multiLevelType w:val="hybridMultilevel"/>
    <w:tmpl w:val="D6F8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50454"/>
    <w:multiLevelType w:val="hybridMultilevel"/>
    <w:tmpl w:val="964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66F0"/>
    <w:multiLevelType w:val="hybridMultilevel"/>
    <w:tmpl w:val="B3BCC74C"/>
    <w:lvl w:ilvl="0" w:tplc="968C281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14E2C78"/>
    <w:multiLevelType w:val="hybridMultilevel"/>
    <w:tmpl w:val="393637FC"/>
    <w:lvl w:ilvl="0" w:tplc="ABBCDD30">
      <w:numFmt w:val="bullet"/>
      <w:lvlText w:val="•"/>
      <w:lvlJc w:val="left"/>
      <w:pPr>
        <w:ind w:left="500" w:hanging="360"/>
      </w:pPr>
      <w:rPr>
        <w:rFonts w:ascii="Times New Roman" w:eastAsia="Times New Roman" w:hAnsi="Times New Roman" w:cs="Times New Roman" w:hint="default"/>
        <w:w w:val="131"/>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4" w15:restartNumberingAfterBreak="0">
    <w:nsid w:val="357C0A6F"/>
    <w:multiLevelType w:val="hybridMultilevel"/>
    <w:tmpl w:val="F3D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7CA1"/>
    <w:multiLevelType w:val="hybridMultilevel"/>
    <w:tmpl w:val="1F289F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234F8"/>
    <w:multiLevelType w:val="hybridMultilevel"/>
    <w:tmpl w:val="27EA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021FA"/>
    <w:multiLevelType w:val="hybridMultilevel"/>
    <w:tmpl w:val="534CF32A"/>
    <w:lvl w:ilvl="0" w:tplc="DA9E7C08">
      <w:start w:val="1"/>
      <w:numFmt w:val="lowerLetter"/>
      <w:lvlText w:val="%1."/>
      <w:lvlJc w:val="left"/>
      <w:pPr>
        <w:tabs>
          <w:tab w:val="num" w:pos="288"/>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0000F2"/>
    <w:multiLevelType w:val="hybridMultilevel"/>
    <w:tmpl w:val="6464AB5E"/>
    <w:lvl w:ilvl="0" w:tplc="B538B6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9430D"/>
    <w:multiLevelType w:val="hybridMultilevel"/>
    <w:tmpl w:val="5C6E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5239A"/>
    <w:multiLevelType w:val="hybridMultilevel"/>
    <w:tmpl w:val="E01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E71C9"/>
    <w:multiLevelType w:val="hybridMultilevel"/>
    <w:tmpl w:val="1280350E"/>
    <w:lvl w:ilvl="0" w:tplc="DA9E7C08">
      <w:start w:val="1"/>
      <w:numFmt w:val="lowerLetter"/>
      <w:lvlText w:val="%1."/>
      <w:lvlJc w:val="left"/>
      <w:pPr>
        <w:tabs>
          <w:tab w:val="num" w:pos="288"/>
        </w:tabs>
        <w:ind w:left="36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041EF"/>
    <w:multiLevelType w:val="hybridMultilevel"/>
    <w:tmpl w:val="D90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5386E"/>
    <w:multiLevelType w:val="hybridMultilevel"/>
    <w:tmpl w:val="3F6A5A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5903D09"/>
    <w:multiLevelType w:val="hybridMultilevel"/>
    <w:tmpl w:val="FD9A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C1FDE"/>
    <w:multiLevelType w:val="hybridMultilevel"/>
    <w:tmpl w:val="957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E4433"/>
    <w:multiLevelType w:val="hybridMultilevel"/>
    <w:tmpl w:val="2AC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90883"/>
    <w:multiLevelType w:val="hybridMultilevel"/>
    <w:tmpl w:val="71FA1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FF0E04"/>
    <w:multiLevelType w:val="hybridMultilevel"/>
    <w:tmpl w:val="1284A08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9" w15:restartNumberingAfterBreak="0">
    <w:nsid w:val="60206AC1"/>
    <w:multiLevelType w:val="hybridMultilevel"/>
    <w:tmpl w:val="27705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0F727F"/>
    <w:multiLevelType w:val="hybridMultilevel"/>
    <w:tmpl w:val="92DA57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A664B"/>
    <w:multiLevelType w:val="hybridMultilevel"/>
    <w:tmpl w:val="3D10F55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6F820E77"/>
    <w:multiLevelType w:val="hybridMultilevel"/>
    <w:tmpl w:val="532C1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15C04"/>
    <w:multiLevelType w:val="hybridMultilevel"/>
    <w:tmpl w:val="F536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916D5"/>
    <w:multiLevelType w:val="hybridMultilevel"/>
    <w:tmpl w:val="5F2455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9910CEF"/>
    <w:multiLevelType w:val="hybridMultilevel"/>
    <w:tmpl w:val="BD4202AE"/>
    <w:lvl w:ilvl="0" w:tplc="A4AE136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15"/>
  </w:num>
  <w:num w:numId="4">
    <w:abstractNumId w:val="18"/>
  </w:num>
  <w:num w:numId="5">
    <w:abstractNumId w:val="16"/>
  </w:num>
  <w:num w:numId="6">
    <w:abstractNumId w:val="21"/>
  </w:num>
  <w:num w:numId="7">
    <w:abstractNumId w:val="0"/>
  </w:num>
  <w:num w:numId="8">
    <w:abstractNumId w:val="17"/>
  </w:num>
  <w:num w:numId="9">
    <w:abstractNumId w:val="29"/>
  </w:num>
  <w:num w:numId="10">
    <w:abstractNumId w:val="24"/>
  </w:num>
  <w:num w:numId="11">
    <w:abstractNumId w:val="27"/>
  </w:num>
  <w:num w:numId="12">
    <w:abstractNumId w:val="1"/>
  </w:num>
  <w:num w:numId="13">
    <w:abstractNumId w:val="22"/>
  </w:num>
  <w:num w:numId="14">
    <w:abstractNumId w:val="11"/>
  </w:num>
  <w:num w:numId="15">
    <w:abstractNumId w:val="35"/>
  </w:num>
  <w:num w:numId="16">
    <w:abstractNumId w:val="8"/>
  </w:num>
  <w:num w:numId="17">
    <w:abstractNumId w:val="5"/>
  </w:num>
  <w:num w:numId="18">
    <w:abstractNumId w:val="28"/>
  </w:num>
  <w:num w:numId="19">
    <w:abstractNumId w:val="4"/>
  </w:num>
  <w:num w:numId="20">
    <w:abstractNumId w:val="13"/>
  </w:num>
  <w:num w:numId="21">
    <w:abstractNumId w:val="7"/>
  </w:num>
  <w:num w:numId="22">
    <w:abstractNumId w:val="25"/>
  </w:num>
  <w:num w:numId="23">
    <w:abstractNumId w:val="23"/>
  </w:num>
  <w:num w:numId="24">
    <w:abstractNumId w:val="12"/>
  </w:num>
  <w:num w:numId="25">
    <w:abstractNumId w:val="26"/>
  </w:num>
  <w:num w:numId="26">
    <w:abstractNumId w:val="19"/>
  </w:num>
  <w:num w:numId="27">
    <w:abstractNumId w:val="6"/>
  </w:num>
  <w:num w:numId="28">
    <w:abstractNumId w:val="31"/>
  </w:num>
  <w:num w:numId="29">
    <w:abstractNumId w:val="2"/>
  </w:num>
  <w:num w:numId="30">
    <w:abstractNumId w:val="33"/>
  </w:num>
  <w:num w:numId="31">
    <w:abstractNumId w:val="20"/>
  </w:num>
  <w:num w:numId="32">
    <w:abstractNumId w:val="3"/>
  </w:num>
  <w:num w:numId="33">
    <w:abstractNumId w:val="14"/>
  </w:num>
  <w:num w:numId="34">
    <w:abstractNumId w:val="34"/>
  </w:num>
  <w:num w:numId="35">
    <w:abstractNumId w:val="9"/>
  </w:num>
  <w:num w:numId="3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33"/>
    <w:rsid w:val="000062EA"/>
    <w:rsid w:val="00006FE3"/>
    <w:rsid w:val="00014BD9"/>
    <w:rsid w:val="00015094"/>
    <w:rsid w:val="00017D65"/>
    <w:rsid w:val="0002071D"/>
    <w:rsid w:val="00020F49"/>
    <w:rsid w:val="0002170A"/>
    <w:rsid w:val="00027EE2"/>
    <w:rsid w:val="0003069C"/>
    <w:rsid w:val="000359CA"/>
    <w:rsid w:val="000369C7"/>
    <w:rsid w:val="00043E61"/>
    <w:rsid w:val="00053BDC"/>
    <w:rsid w:val="00053E3C"/>
    <w:rsid w:val="000679E2"/>
    <w:rsid w:val="00071246"/>
    <w:rsid w:val="000719FE"/>
    <w:rsid w:val="00072E58"/>
    <w:rsid w:val="00074AAA"/>
    <w:rsid w:val="00077EB8"/>
    <w:rsid w:val="0008365C"/>
    <w:rsid w:val="0008391E"/>
    <w:rsid w:val="000865D6"/>
    <w:rsid w:val="00090AEE"/>
    <w:rsid w:val="00090FF2"/>
    <w:rsid w:val="000A0467"/>
    <w:rsid w:val="000A08A2"/>
    <w:rsid w:val="000A2661"/>
    <w:rsid w:val="000A58AB"/>
    <w:rsid w:val="000A5AD2"/>
    <w:rsid w:val="000A6B01"/>
    <w:rsid w:val="000A6C7B"/>
    <w:rsid w:val="000B0FD3"/>
    <w:rsid w:val="000B1B62"/>
    <w:rsid w:val="000B2DC6"/>
    <w:rsid w:val="000B3709"/>
    <w:rsid w:val="000B59B3"/>
    <w:rsid w:val="000C646D"/>
    <w:rsid w:val="000D4570"/>
    <w:rsid w:val="000D47D5"/>
    <w:rsid w:val="000D4E21"/>
    <w:rsid w:val="000E3F49"/>
    <w:rsid w:val="000E6403"/>
    <w:rsid w:val="000E7CC2"/>
    <w:rsid w:val="000F0573"/>
    <w:rsid w:val="000F27CB"/>
    <w:rsid w:val="000F4A84"/>
    <w:rsid w:val="000F4BC3"/>
    <w:rsid w:val="00101067"/>
    <w:rsid w:val="00104596"/>
    <w:rsid w:val="001058B6"/>
    <w:rsid w:val="00105E3A"/>
    <w:rsid w:val="00105E86"/>
    <w:rsid w:val="00110345"/>
    <w:rsid w:val="00121F86"/>
    <w:rsid w:val="00122068"/>
    <w:rsid w:val="00124790"/>
    <w:rsid w:val="00126941"/>
    <w:rsid w:val="00126E84"/>
    <w:rsid w:val="00140F44"/>
    <w:rsid w:val="001509F6"/>
    <w:rsid w:val="0015131F"/>
    <w:rsid w:val="00151A29"/>
    <w:rsid w:val="001528E2"/>
    <w:rsid w:val="00152ACA"/>
    <w:rsid w:val="00152FEA"/>
    <w:rsid w:val="00155806"/>
    <w:rsid w:val="00160664"/>
    <w:rsid w:val="0016334A"/>
    <w:rsid w:val="00164A44"/>
    <w:rsid w:val="001668D6"/>
    <w:rsid w:val="001717C1"/>
    <w:rsid w:val="00174000"/>
    <w:rsid w:val="00176740"/>
    <w:rsid w:val="00176D3A"/>
    <w:rsid w:val="00180B55"/>
    <w:rsid w:val="00183821"/>
    <w:rsid w:val="00183AFF"/>
    <w:rsid w:val="00185534"/>
    <w:rsid w:val="00185697"/>
    <w:rsid w:val="0019341A"/>
    <w:rsid w:val="00195441"/>
    <w:rsid w:val="00196231"/>
    <w:rsid w:val="001A0A31"/>
    <w:rsid w:val="001A75D9"/>
    <w:rsid w:val="001B05C2"/>
    <w:rsid w:val="001B4C29"/>
    <w:rsid w:val="001C4FBA"/>
    <w:rsid w:val="001C6682"/>
    <w:rsid w:val="001D0D10"/>
    <w:rsid w:val="001D3E8C"/>
    <w:rsid w:val="001D7ABE"/>
    <w:rsid w:val="001E1BD5"/>
    <w:rsid w:val="001E1C53"/>
    <w:rsid w:val="001E346C"/>
    <w:rsid w:val="001E6B37"/>
    <w:rsid w:val="001E7862"/>
    <w:rsid w:val="00203CF9"/>
    <w:rsid w:val="00204182"/>
    <w:rsid w:val="00215B9D"/>
    <w:rsid w:val="0021730D"/>
    <w:rsid w:val="00221073"/>
    <w:rsid w:val="002303F2"/>
    <w:rsid w:val="00230849"/>
    <w:rsid w:val="00231167"/>
    <w:rsid w:val="00232AB0"/>
    <w:rsid w:val="00232C16"/>
    <w:rsid w:val="0023723B"/>
    <w:rsid w:val="00240368"/>
    <w:rsid w:val="00240CC7"/>
    <w:rsid w:val="0024645F"/>
    <w:rsid w:val="0024766B"/>
    <w:rsid w:val="002508AE"/>
    <w:rsid w:val="00250D6B"/>
    <w:rsid w:val="00251180"/>
    <w:rsid w:val="00253043"/>
    <w:rsid w:val="002566EB"/>
    <w:rsid w:val="00260859"/>
    <w:rsid w:val="002651CB"/>
    <w:rsid w:val="00265E08"/>
    <w:rsid w:val="00266518"/>
    <w:rsid w:val="00272951"/>
    <w:rsid w:val="00273663"/>
    <w:rsid w:val="00273BAA"/>
    <w:rsid w:val="00273ED3"/>
    <w:rsid w:val="00277B54"/>
    <w:rsid w:val="00292E15"/>
    <w:rsid w:val="0029537C"/>
    <w:rsid w:val="00295830"/>
    <w:rsid w:val="00295C89"/>
    <w:rsid w:val="00297934"/>
    <w:rsid w:val="002A1F82"/>
    <w:rsid w:val="002A3F60"/>
    <w:rsid w:val="002B577D"/>
    <w:rsid w:val="002B5C68"/>
    <w:rsid w:val="002B6566"/>
    <w:rsid w:val="002C263E"/>
    <w:rsid w:val="002C5F64"/>
    <w:rsid w:val="002D3E25"/>
    <w:rsid w:val="002D5A6C"/>
    <w:rsid w:val="002D5A9C"/>
    <w:rsid w:val="002E4229"/>
    <w:rsid w:val="002E4638"/>
    <w:rsid w:val="002F2E6A"/>
    <w:rsid w:val="002F55F8"/>
    <w:rsid w:val="002F6B86"/>
    <w:rsid w:val="00306D21"/>
    <w:rsid w:val="003100EF"/>
    <w:rsid w:val="003112D1"/>
    <w:rsid w:val="00316E2A"/>
    <w:rsid w:val="00317C48"/>
    <w:rsid w:val="00320A7D"/>
    <w:rsid w:val="00322D36"/>
    <w:rsid w:val="00323D9C"/>
    <w:rsid w:val="003261E6"/>
    <w:rsid w:val="003314B2"/>
    <w:rsid w:val="00331A98"/>
    <w:rsid w:val="00333217"/>
    <w:rsid w:val="00345C76"/>
    <w:rsid w:val="00351019"/>
    <w:rsid w:val="00351416"/>
    <w:rsid w:val="00353C8F"/>
    <w:rsid w:val="0035627C"/>
    <w:rsid w:val="00356896"/>
    <w:rsid w:val="003575BA"/>
    <w:rsid w:val="00361129"/>
    <w:rsid w:val="00364354"/>
    <w:rsid w:val="003644B8"/>
    <w:rsid w:val="00364E33"/>
    <w:rsid w:val="00367B97"/>
    <w:rsid w:val="0037717A"/>
    <w:rsid w:val="0038009F"/>
    <w:rsid w:val="0038195B"/>
    <w:rsid w:val="00381F99"/>
    <w:rsid w:val="00383BBF"/>
    <w:rsid w:val="003842A6"/>
    <w:rsid w:val="00384D13"/>
    <w:rsid w:val="003877DB"/>
    <w:rsid w:val="00390919"/>
    <w:rsid w:val="00391702"/>
    <w:rsid w:val="00393FA4"/>
    <w:rsid w:val="003964D6"/>
    <w:rsid w:val="00397D1F"/>
    <w:rsid w:val="003A7C46"/>
    <w:rsid w:val="003B2BD1"/>
    <w:rsid w:val="003C3603"/>
    <w:rsid w:val="003C372D"/>
    <w:rsid w:val="003C4536"/>
    <w:rsid w:val="003C46D6"/>
    <w:rsid w:val="003C61E7"/>
    <w:rsid w:val="003D2677"/>
    <w:rsid w:val="003D6FD2"/>
    <w:rsid w:val="003E1C64"/>
    <w:rsid w:val="003E1DB2"/>
    <w:rsid w:val="003E2E22"/>
    <w:rsid w:val="003E4AE4"/>
    <w:rsid w:val="003E5DE8"/>
    <w:rsid w:val="003F0BC3"/>
    <w:rsid w:val="003F1A97"/>
    <w:rsid w:val="003F3F28"/>
    <w:rsid w:val="00400387"/>
    <w:rsid w:val="00401594"/>
    <w:rsid w:val="00402DD9"/>
    <w:rsid w:val="00404EC7"/>
    <w:rsid w:val="00405ABC"/>
    <w:rsid w:val="0040701A"/>
    <w:rsid w:val="00411D6F"/>
    <w:rsid w:val="00412349"/>
    <w:rsid w:val="00416377"/>
    <w:rsid w:val="00422A0F"/>
    <w:rsid w:val="00423BCA"/>
    <w:rsid w:val="00424EED"/>
    <w:rsid w:val="00426F7D"/>
    <w:rsid w:val="0042728B"/>
    <w:rsid w:val="00430FCD"/>
    <w:rsid w:val="004356E1"/>
    <w:rsid w:val="00440285"/>
    <w:rsid w:val="00441CA7"/>
    <w:rsid w:val="00442C5B"/>
    <w:rsid w:val="004446FD"/>
    <w:rsid w:val="00457635"/>
    <w:rsid w:val="004610DA"/>
    <w:rsid w:val="0047169C"/>
    <w:rsid w:val="0047314F"/>
    <w:rsid w:val="004733C5"/>
    <w:rsid w:val="00473732"/>
    <w:rsid w:val="00474EAB"/>
    <w:rsid w:val="00475BFE"/>
    <w:rsid w:val="0048246B"/>
    <w:rsid w:val="0049515D"/>
    <w:rsid w:val="00497835"/>
    <w:rsid w:val="004B5B75"/>
    <w:rsid w:val="004C31CB"/>
    <w:rsid w:val="004C7025"/>
    <w:rsid w:val="004C787E"/>
    <w:rsid w:val="004C7C07"/>
    <w:rsid w:val="004D348F"/>
    <w:rsid w:val="004D5B54"/>
    <w:rsid w:val="004E0D3F"/>
    <w:rsid w:val="004E2B5A"/>
    <w:rsid w:val="004E5E79"/>
    <w:rsid w:val="004E7027"/>
    <w:rsid w:val="004F23CB"/>
    <w:rsid w:val="004F4002"/>
    <w:rsid w:val="004F4313"/>
    <w:rsid w:val="00503C28"/>
    <w:rsid w:val="00507237"/>
    <w:rsid w:val="00511B56"/>
    <w:rsid w:val="0051346D"/>
    <w:rsid w:val="005164DA"/>
    <w:rsid w:val="00523450"/>
    <w:rsid w:val="005234CD"/>
    <w:rsid w:val="00527922"/>
    <w:rsid w:val="005316A6"/>
    <w:rsid w:val="00533C30"/>
    <w:rsid w:val="0053482F"/>
    <w:rsid w:val="00536110"/>
    <w:rsid w:val="005430D7"/>
    <w:rsid w:val="0054332C"/>
    <w:rsid w:val="0054518C"/>
    <w:rsid w:val="00546CDB"/>
    <w:rsid w:val="0054733B"/>
    <w:rsid w:val="00547807"/>
    <w:rsid w:val="00551133"/>
    <w:rsid w:val="00554555"/>
    <w:rsid w:val="005575E4"/>
    <w:rsid w:val="00557862"/>
    <w:rsid w:val="00561C9F"/>
    <w:rsid w:val="00562120"/>
    <w:rsid w:val="00564B6E"/>
    <w:rsid w:val="00567DAE"/>
    <w:rsid w:val="00583383"/>
    <w:rsid w:val="0058661C"/>
    <w:rsid w:val="005937C0"/>
    <w:rsid w:val="005A1364"/>
    <w:rsid w:val="005B6F47"/>
    <w:rsid w:val="005C4754"/>
    <w:rsid w:val="005C47E3"/>
    <w:rsid w:val="005E21A7"/>
    <w:rsid w:val="005E7B57"/>
    <w:rsid w:val="005F16C4"/>
    <w:rsid w:val="005F38A3"/>
    <w:rsid w:val="0060031B"/>
    <w:rsid w:val="00600395"/>
    <w:rsid w:val="0060523E"/>
    <w:rsid w:val="00606D65"/>
    <w:rsid w:val="0060766A"/>
    <w:rsid w:val="00614DE7"/>
    <w:rsid w:val="00615CA9"/>
    <w:rsid w:val="006169FD"/>
    <w:rsid w:val="00621794"/>
    <w:rsid w:val="00624C2E"/>
    <w:rsid w:val="0062718C"/>
    <w:rsid w:val="00631AF5"/>
    <w:rsid w:val="00635C50"/>
    <w:rsid w:val="00635CE2"/>
    <w:rsid w:val="006360C3"/>
    <w:rsid w:val="0063672A"/>
    <w:rsid w:val="0064356D"/>
    <w:rsid w:val="006456EF"/>
    <w:rsid w:val="00645E16"/>
    <w:rsid w:val="0065037A"/>
    <w:rsid w:val="0065192D"/>
    <w:rsid w:val="00653D8F"/>
    <w:rsid w:val="006605D9"/>
    <w:rsid w:val="00663C00"/>
    <w:rsid w:val="0066774B"/>
    <w:rsid w:val="0067041B"/>
    <w:rsid w:val="00670771"/>
    <w:rsid w:val="00672D40"/>
    <w:rsid w:val="00674894"/>
    <w:rsid w:val="006765E9"/>
    <w:rsid w:val="006777EC"/>
    <w:rsid w:val="00683907"/>
    <w:rsid w:val="0068689A"/>
    <w:rsid w:val="00692EDF"/>
    <w:rsid w:val="0069339A"/>
    <w:rsid w:val="006938CA"/>
    <w:rsid w:val="006949E5"/>
    <w:rsid w:val="00696325"/>
    <w:rsid w:val="006A0148"/>
    <w:rsid w:val="006A5B92"/>
    <w:rsid w:val="006B0B62"/>
    <w:rsid w:val="006C0D51"/>
    <w:rsid w:val="006C2D33"/>
    <w:rsid w:val="006C6405"/>
    <w:rsid w:val="006C644B"/>
    <w:rsid w:val="006D00FF"/>
    <w:rsid w:val="006D0EB8"/>
    <w:rsid w:val="006D2D4B"/>
    <w:rsid w:val="006E562E"/>
    <w:rsid w:val="006F3D12"/>
    <w:rsid w:val="006F519F"/>
    <w:rsid w:val="00702202"/>
    <w:rsid w:val="00702E49"/>
    <w:rsid w:val="00703041"/>
    <w:rsid w:val="007135B4"/>
    <w:rsid w:val="0072148A"/>
    <w:rsid w:val="007255F6"/>
    <w:rsid w:val="007274F9"/>
    <w:rsid w:val="00730882"/>
    <w:rsid w:val="00730E86"/>
    <w:rsid w:val="00741C76"/>
    <w:rsid w:val="00751360"/>
    <w:rsid w:val="00753C65"/>
    <w:rsid w:val="0076124C"/>
    <w:rsid w:val="007629DD"/>
    <w:rsid w:val="00767413"/>
    <w:rsid w:val="00770A61"/>
    <w:rsid w:val="007730F0"/>
    <w:rsid w:val="00773188"/>
    <w:rsid w:val="00781859"/>
    <w:rsid w:val="00781A6B"/>
    <w:rsid w:val="00794D14"/>
    <w:rsid w:val="007968A1"/>
    <w:rsid w:val="007A489D"/>
    <w:rsid w:val="007A7FDE"/>
    <w:rsid w:val="007B3F52"/>
    <w:rsid w:val="007B624D"/>
    <w:rsid w:val="007B63A3"/>
    <w:rsid w:val="007C1E98"/>
    <w:rsid w:val="007C2A75"/>
    <w:rsid w:val="007C2FA0"/>
    <w:rsid w:val="007C3ADA"/>
    <w:rsid w:val="007C7BF9"/>
    <w:rsid w:val="007D081D"/>
    <w:rsid w:val="007E412D"/>
    <w:rsid w:val="007E5F15"/>
    <w:rsid w:val="007E5FBF"/>
    <w:rsid w:val="007E70A2"/>
    <w:rsid w:val="007F0CF3"/>
    <w:rsid w:val="0080367F"/>
    <w:rsid w:val="00804CDD"/>
    <w:rsid w:val="00806DC2"/>
    <w:rsid w:val="008165B6"/>
    <w:rsid w:val="00816E4B"/>
    <w:rsid w:val="00826C76"/>
    <w:rsid w:val="0083245A"/>
    <w:rsid w:val="00835EC0"/>
    <w:rsid w:val="008364CD"/>
    <w:rsid w:val="008400E8"/>
    <w:rsid w:val="0084225D"/>
    <w:rsid w:val="00844456"/>
    <w:rsid w:val="008445FD"/>
    <w:rsid w:val="00845037"/>
    <w:rsid w:val="00845A40"/>
    <w:rsid w:val="00861345"/>
    <w:rsid w:val="008639DD"/>
    <w:rsid w:val="00873FA2"/>
    <w:rsid w:val="00874A52"/>
    <w:rsid w:val="008A101C"/>
    <w:rsid w:val="008A449C"/>
    <w:rsid w:val="008A5BBE"/>
    <w:rsid w:val="008A679C"/>
    <w:rsid w:val="008B15F9"/>
    <w:rsid w:val="008B2C22"/>
    <w:rsid w:val="008B32F5"/>
    <w:rsid w:val="008C40A7"/>
    <w:rsid w:val="008D1040"/>
    <w:rsid w:val="008F09D8"/>
    <w:rsid w:val="008F0CA7"/>
    <w:rsid w:val="008F11CC"/>
    <w:rsid w:val="008F2E67"/>
    <w:rsid w:val="008F2F9C"/>
    <w:rsid w:val="008F307B"/>
    <w:rsid w:val="00903F15"/>
    <w:rsid w:val="009049DB"/>
    <w:rsid w:val="00905746"/>
    <w:rsid w:val="00906DCC"/>
    <w:rsid w:val="00911CC1"/>
    <w:rsid w:val="00927F61"/>
    <w:rsid w:val="00932450"/>
    <w:rsid w:val="00932B04"/>
    <w:rsid w:val="009342D5"/>
    <w:rsid w:val="0093594C"/>
    <w:rsid w:val="009630A4"/>
    <w:rsid w:val="00963B95"/>
    <w:rsid w:val="009671DF"/>
    <w:rsid w:val="00967F34"/>
    <w:rsid w:val="00971006"/>
    <w:rsid w:val="00972842"/>
    <w:rsid w:val="00972A83"/>
    <w:rsid w:val="00976918"/>
    <w:rsid w:val="009806D1"/>
    <w:rsid w:val="009816B5"/>
    <w:rsid w:val="00985082"/>
    <w:rsid w:val="0098536A"/>
    <w:rsid w:val="00986C84"/>
    <w:rsid w:val="00994084"/>
    <w:rsid w:val="009951DA"/>
    <w:rsid w:val="00996E6D"/>
    <w:rsid w:val="0099724A"/>
    <w:rsid w:val="009A6849"/>
    <w:rsid w:val="009B658B"/>
    <w:rsid w:val="009C00A8"/>
    <w:rsid w:val="009C0450"/>
    <w:rsid w:val="009C04CC"/>
    <w:rsid w:val="009C2F76"/>
    <w:rsid w:val="009C5F4D"/>
    <w:rsid w:val="009D3877"/>
    <w:rsid w:val="009D53D0"/>
    <w:rsid w:val="009D76D7"/>
    <w:rsid w:val="009F4974"/>
    <w:rsid w:val="009F65D5"/>
    <w:rsid w:val="00A0077A"/>
    <w:rsid w:val="00A06CAC"/>
    <w:rsid w:val="00A137AB"/>
    <w:rsid w:val="00A144DE"/>
    <w:rsid w:val="00A14E0A"/>
    <w:rsid w:val="00A17694"/>
    <w:rsid w:val="00A22E4B"/>
    <w:rsid w:val="00A30287"/>
    <w:rsid w:val="00A31285"/>
    <w:rsid w:val="00A31725"/>
    <w:rsid w:val="00A31C88"/>
    <w:rsid w:val="00A32BB8"/>
    <w:rsid w:val="00A351B4"/>
    <w:rsid w:val="00A36801"/>
    <w:rsid w:val="00A37A1D"/>
    <w:rsid w:val="00A37DF7"/>
    <w:rsid w:val="00A42048"/>
    <w:rsid w:val="00A42B3A"/>
    <w:rsid w:val="00A52917"/>
    <w:rsid w:val="00A541CE"/>
    <w:rsid w:val="00A55C60"/>
    <w:rsid w:val="00A57834"/>
    <w:rsid w:val="00A57E99"/>
    <w:rsid w:val="00A675F3"/>
    <w:rsid w:val="00A76929"/>
    <w:rsid w:val="00A85371"/>
    <w:rsid w:val="00A855FF"/>
    <w:rsid w:val="00A873DF"/>
    <w:rsid w:val="00A901B0"/>
    <w:rsid w:val="00A9221B"/>
    <w:rsid w:val="00A954E9"/>
    <w:rsid w:val="00AA1B64"/>
    <w:rsid w:val="00AA3CEC"/>
    <w:rsid w:val="00AB22ED"/>
    <w:rsid w:val="00AB6B39"/>
    <w:rsid w:val="00AC5E41"/>
    <w:rsid w:val="00AC73BE"/>
    <w:rsid w:val="00AD5115"/>
    <w:rsid w:val="00AE34FB"/>
    <w:rsid w:val="00AE3788"/>
    <w:rsid w:val="00AE79EF"/>
    <w:rsid w:val="00AF33C3"/>
    <w:rsid w:val="00AF5FD2"/>
    <w:rsid w:val="00B02819"/>
    <w:rsid w:val="00B07E92"/>
    <w:rsid w:val="00B108CE"/>
    <w:rsid w:val="00B11C39"/>
    <w:rsid w:val="00B14FDC"/>
    <w:rsid w:val="00B179E6"/>
    <w:rsid w:val="00B2076C"/>
    <w:rsid w:val="00B217F6"/>
    <w:rsid w:val="00B222AF"/>
    <w:rsid w:val="00B22732"/>
    <w:rsid w:val="00B24F4A"/>
    <w:rsid w:val="00B3041A"/>
    <w:rsid w:val="00B434C1"/>
    <w:rsid w:val="00B50D29"/>
    <w:rsid w:val="00B53555"/>
    <w:rsid w:val="00B53871"/>
    <w:rsid w:val="00B55C03"/>
    <w:rsid w:val="00B57817"/>
    <w:rsid w:val="00B60D2B"/>
    <w:rsid w:val="00B62A0A"/>
    <w:rsid w:val="00B63C94"/>
    <w:rsid w:val="00B6477F"/>
    <w:rsid w:val="00B66746"/>
    <w:rsid w:val="00B70218"/>
    <w:rsid w:val="00B710A8"/>
    <w:rsid w:val="00B74544"/>
    <w:rsid w:val="00B7716E"/>
    <w:rsid w:val="00B83D7B"/>
    <w:rsid w:val="00B85063"/>
    <w:rsid w:val="00B85C6A"/>
    <w:rsid w:val="00B96B43"/>
    <w:rsid w:val="00B9765B"/>
    <w:rsid w:val="00BA6E0D"/>
    <w:rsid w:val="00BB1CBE"/>
    <w:rsid w:val="00BB3801"/>
    <w:rsid w:val="00BC1601"/>
    <w:rsid w:val="00BC1D48"/>
    <w:rsid w:val="00BC1EF3"/>
    <w:rsid w:val="00BC233C"/>
    <w:rsid w:val="00BC592B"/>
    <w:rsid w:val="00BD08D5"/>
    <w:rsid w:val="00BE48B5"/>
    <w:rsid w:val="00BE6BDD"/>
    <w:rsid w:val="00C01D4C"/>
    <w:rsid w:val="00C03D81"/>
    <w:rsid w:val="00C04A5C"/>
    <w:rsid w:val="00C05ACB"/>
    <w:rsid w:val="00C05B59"/>
    <w:rsid w:val="00C072DF"/>
    <w:rsid w:val="00C20185"/>
    <w:rsid w:val="00C26D03"/>
    <w:rsid w:val="00C27842"/>
    <w:rsid w:val="00C30308"/>
    <w:rsid w:val="00C34B41"/>
    <w:rsid w:val="00C359F2"/>
    <w:rsid w:val="00C3722C"/>
    <w:rsid w:val="00C41263"/>
    <w:rsid w:val="00C41B05"/>
    <w:rsid w:val="00C43AF3"/>
    <w:rsid w:val="00C60367"/>
    <w:rsid w:val="00C6459B"/>
    <w:rsid w:val="00C666D0"/>
    <w:rsid w:val="00C70C34"/>
    <w:rsid w:val="00C737ED"/>
    <w:rsid w:val="00C743AF"/>
    <w:rsid w:val="00C76EA6"/>
    <w:rsid w:val="00C9010E"/>
    <w:rsid w:val="00C95820"/>
    <w:rsid w:val="00C96B25"/>
    <w:rsid w:val="00C97801"/>
    <w:rsid w:val="00CA5D45"/>
    <w:rsid w:val="00CB346B"/>
    <w:rsid w:val="00CB38FA"/>
    <w:rsid w:val="00CB56F9"/>
    <w:rsid w:val="00CB6A96"/>
    <w:rsid w:val="00CC2476"/>
    <w:rsid w:val="00CC3967"/>
    <w:rsid w:val="00CC54E8"/>
    <w:rsid w:val="00CC5D5B"/>
    <w:rsid w:val="00CC7F3B"/>
    <w:rsid w:val="00CD151D"/>
    <w:rsid w:val="00CE2B35"/>
    <w:rsid w:val="00CE3601"/>
    <w:rsid w:val="00CE4D3A"/>
    <w:rsid w:val="00CE6CB9"/>
    <w:rsid w:val="00CF2525"/>
    <w:rsid w:val="00CF267E"/>
    <w:rsid w:val="00CF4BEB"/>
    <w:rsid w:val="00D007E4"/>
    <w:rsid w:val="00D0490E"/>
    <w:rsid w:val="00D04D73"/>
    <w:rsid w:val="00D05B0F"/>
    <w:rsid w:val="00D1187E"/>
    <w:rsid w:val="00D16349"/>
    <w:rsid w:val="00D168CA"/>
    <w:rsid w:val="00D1770F"/>
    <w:rsid w:val="00D177C0"/>
    <w:rsid w:val="00D17C04"/>
    <w:rsid w:val="00D23A01"/>
    <w:rsid w:val="00D319A1"/>
    <w:rsid w:val="00D34056"/>
    <w:rsid w:val="00D351E5"/>
    <w:rsid w:val="00D50EC4"/>
    <w:rsid w:val="00D54636"/>
    <w:rsid w:val="00D54C8B"/>
    <w:rsid w:val="00D65034"/>
    <w:rsid w:val="00D66245"/>
    <w:rsid w:val="00D662AF"/>
    <w:rsid w:val="00D72593"/>
    <w:rsid w:val="00D72CF2"/>
    <w:rsid w:val="00D7652B"/>
    <w:rsid w:val="00D7685C"/>
    <w:rsid w:val="00D81A17"/>
    <w:rsid w:val="00D82C8E"/>
    <w:rsid w:val="00D857A1"/>
    <w:rsid w:val="00D87E24"/>
    <w:rsid w:val="00D92C78"/>
    <w:rsid w:val="00D95052"/>
    <w:rsid w:val="00DA004E"/>
    <w:rsid w:val="00DA1DD3"/>
    <w:rsid w:val="00DA28CA"/>
    <w:rsid w:val="00DA5031"/>
    <w:rsid w:val="00DA7486"/>
    <w:rsid w:val="00DA7F73"/>
    <w:rsid w:val="00DB016A"/>
    <w:rsid w:val="00DB232D"/>
    <w:rsid w:val="00DB6B8C"/>
    <w:rsid w:val="00DC4120"/>
    <w:rsid w:val="00DC4391"/>
    <w:rsid w:val="00DD19D3"/>
    <w:rsid w:val="00DD5BC3"/>
    <w:rsid w:val="00DE0BE2"/>
    <w:rsid w:val="00DE0F12"/>
    <w:rsid w:val="00DE10F5"/>
    <w:rsid w:val="00DE5A7C"/>
    <w:rsid w:val="00DE5B5F"/>
    <w:rsid w:val="00DF0878"/>
    <w:rsid w:val="00DF0AFF"/>
    <w:rsid w:val="00DF7240"/>
    <w:rsid w:val="00E02DA7"/>
    <w:rsid w:val="00E05A1F"/>
    <w:rsid w:val="00E06217"/>
    <w:rsid w:val="00E12316"/>
    <w:rsid w:val="00E1592C"/>
    <w:rsid w:val="00E212DC"/>
    <w:rsid w:val="00E22297"/>
    <w:rsid w:val="00E22C7C"/>
    <w:rsid w:val="00E27629"/>
    <w:rsid w:val="00E327B2"/>
    <w:rsid w:val="00E3562E"/>
    <w:rsid w:val="00E433D6"/>
    <w:rsid w:val="00E43522"/>
    <w:rsid w:val="00E44735"/>
    <w:rsid w:val="00E472CA"/>
    <w:rsid w:val="00E475BA"/>
    <w:rsid w:val="00E47B69"/>
    <w:rsid w:val="00E50788"/>
    <w:rsid w:val="00E5151F"/>
    <w:rsid w:val="00E57B69"/>
    <w:rsid w:val="00E60F1D"/>
    <w:rsid w:val="00E641A9"/>
    <w:rsid w:val="00E64E41"/>
    <w:rsid w:val="00E752E6"/>
    <w:rsid w:val="00E81FA0"/>
    <w:rsid w:val="00E8440C"/>
    <w:rsid w:val="00E86B46"/>
    <w:rsid w:val="00E87719"/>
    <w:rsid w:val="00E90CC7"/>
    <w:rsid w:val="00E91122"/>
    <w:rsid w:val="00E9283D"/>
    <w:rsid w:val="00E96526"/>
    <w:rsid w:val="00E97A09"/>
    <w:rsid w:val="00E97AD5"/>
    <w:rsid w:val="00EA251A"/>
    <w:rsid w:val="00EA26A0"/>
    <w:rsid w:val="00EA34AC"/>
    <w:rsid w:val="00EB2F33"/>
    <w:rsid w:val="00EB35D8"/>
    <w:rsid w:val="00EB3C7B"/>
    <w:rsid w:val="00EB4A47"/>
    <w:rsid w:val="00EC2DB1"/>
    <w:rsid w:val="00EC71C7"/>
    <w:rsid w:val="00ED14A9"/>
    <w:rsid w:val="00ED2BEB"/>
    <w:rsid w:val="00ED331A"/>
    <w:rsid w:val="00ED3BAC"/>
    <w:rsid w:val="00ED44C7"/>
    <w:rsid w:val="00ED50B6"/>
    <w:rsid w:val="00EE3417"/>
    <w:rsid w:val="00EE73A2"/>
    <w:rsid w:val="00EE76CC"/>
    <w:rsid w:val="00EF58D6"/>
    <w:rsid w:val="00EF5EBE"/>
    <w:rsid w:val="00EF6121"/>
    <w:rsid w:val="00EF720D"/>
    <w:rsid w:val="00F02706"/>
    <w:rsid w:val="00F10ECD"/>
    <w:rsid w:val="00F1302E"/>
    <w:rsid w:val="00F14F07"/>
    <w:rsid w:val="00F16223"/>
    <w:rsid w:val="00F16B7B"/>
    <w:rsid w:val="00F215FB"/>
    <w:rsid w:val="00F30319"/>
    <w:rsid w:val="00F34729"/>
    <w:rsid w:val="00F34A92"/>
    <w:rsid w:val="00F42F63"/>
    <w:rsid w:val="00F45172"/>
    <w:rsid w:val="00F4619A"/>
    <w:rsid w:val="00F67EBC"/>
    <w:rsid w:val="00F70B06"/>
    <w:rsid w:val="00F70CD7"/>
    <w:rsid w:val="00F71D37"/>
    <w:rsid w:val="00F74D11"/>
    <w:rsid w:val="00F8340D"/>
    <w:rsid w:val="00F86DE7"/>
    <w:rsid w:val="00F91BA2"/>
    <w:rsid w:val="00F920C1"/>
    <w:rsid w:val="00FA23DE"/>
    <w:rsid w:val="00FA4766"/>
    <w:rsid w:val="00FA4BF4"/>
    <w:rsid w:val="00FA5E7E"/>
    <w:rsid w:val="00FA7431"/>
    <w:rsid w:val="00FA790B"/>
    <w:rsid w:val="00FB4B0E"/>
    <w:rsid w:val="00FB7C0D"/>
    <w:rsid w:val="00FC256B"/>
    <w:rsid w:val="00FC27EE"/>
    <w:rsid w:val="00FC3191"/>
    <w:rsid w:val="00FC3565"/>
    <w:rsid w:val="00FD3D53"/>
    <w:rsid w:val="00FD5ACF"/>
    <w:rsid w:val="00FD7C45"/>
    <w:rsid w:val="00FD7F3F"/>
    <w:rsid w:val="00FE07A1"/>
    <w:rsid w:val="00FE65BC"/>
    <w:rsid w:val="00FF2425"/>
    <w:rsid w:val="00FF4096"/>
    <w:rsid w:val="00FF5725"/>
    <w:rsid w:val="00FF6365"/>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D7B0"/>
  <w15:docId w15:val="{B07E10DC-EA12-4350-BB6E-418A56F9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2DB1"/>
  </w:style>
  <w:style w:type="paragraph" w:styleId="Heading1">
    <w:name w:val="heading 1"/>
    <w:basedOn w:val="Normal"/>
    <w:next w:val="Normal"/>
    <w:link w:val="Heading1Char"/>
    <w:uiPriority w:val="9"/>
    <w:qFormat/>
    <w:rsid w:val="004E2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autoRedefine/>
    <w:uiPriority w:val="9"/>
    <w:qFormat/>
    <w:rsid w:val="001C6682"/>
    <w:pPr>
      <w:keepLines w:val="0"/>
      <w:numPr>
        <w:numId w:val="35"/>
      </w:numPr>
      <w:spacing w:before="0"/>
      <w:ind w:left="360" w:right="-360"/>
      <w:outlineLvl w:val="1"/>
    </w:pPr>
    <w:rPr>
      <w:rFonts w:ascii="Times New Roman" w:eastAsia="Times New Roman" w:hAnsi="Times New Roman" w:cs="Times New Roman"/>
      <w:bCs w:val="0"/>
      <w:iCs/>
      <w:color w:val="auto"/>
      <w:kern w:val="32"/>
      <w:u w:val="single"/>
    </w:rPr>
  </w:style>
  <w:style w:type="paragraph" w:styleId="Heading3">
    <w:name w:val="heading 3"/>
    <w:basedOn w:val="Normal"/>
    <w:next w:val="Normal"/>
    <w:link w:val="Heading3Char"/>
    <w:uiPriority w:val="9"/>
    <w:unhideWhenUsed/>
    <w:qFormat/>
    <w:rsid w:val="008445FD"/>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33"/>
    <w:pPr>
      <w:ind w:left="720"/>
      <w:contextualSpacing/>
    </w:pPr>
  </w:style>
  <w:style w:type="paragraph" w:styleId="BalloonText">
    <w:name w:val="Balloon Text"/>
    <w:basedOn w:val="Normal"/>
    <w:link w:val="BalloonTextChar"/>
    <w:uiPriority w:val="99"/>
    <w:semiHidden/>
    <w:unhideWhenUsed/>
    <w:rsid w:val="008A5BBE"/>
    <w:rPr>
      <w:rFonts w:ascii="Tahoma" w:hAnsi="Tahoma" w:cs="Tahoma"/>
      <w:sz w:val="16"/>
      <w:szCs w:val="16"/>
    </w:rPr>
  </w:style>
  <w:style w:type="character" w:customStyle="1" w:styleId="BalloonTextChar">
    <w:name w:val="Balloon Text Char"/>
    <w:basedOn w:val="DefaultParagraphFont"/>
    <w:link w:val="BalloonText"/>
    <w:uiPriority w:val="99"/>
    <w:semiHidden/>
    <w:rsid w:val="008A5BBE"/>
    <w:rPr>
      <w:rFonts w:ascii="Tahoma" w:hAnsi="Tahoma" w:cs="Tahoma"/>
      <w:sz w:val="16"/>
      <w:szCs w:val="16"/>
    </w:rPr>
  </w:style>
  <w:style w:type="table" w:styleId="TableGrid">
    <w:name w:val="Table Grid"/>
    <w:basedOn w:val="TableNormal"/>
    <w:uiPriority w:val="59"/>
    <w:rsid w:val="003D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ACB"/>
    <w:pPr>
      <w:tabs>
        <w:tab w:val="center" w:pos="4680"/>
        <w:tab w:val="right" w:pos="9360"/>
      </w:tabs>
    </w:pPr>
  </w:style>
  <w:style w:type="character" w:customStyle="1" w:styleId="HeaderChar">
    <w:name w:val="Header Char"/>
    <w:basedOn w:val="DefaultParagraphFont"/>
    <w:link w:val="Header"/>
    <w:uiPriority w:val="99"/>
    <w:rsid w:val="00C05ACB"/>
  </w:style>
  <w:style w:type="paragraph" w:styleId="Footer">
    <w:name w:val="footer"/>
    <w:basedOn w:val="Normal"/>
    <w:link w:val="FooterChar"/>
    <w:uiPriority w:val="99"/>
    <w:unhideWhenUsed/>
    <w:rsid w:val="00C05ACB"/>
    <w:pPr>
      <w:tabs>
        <w:tab w:val="center" w:pos="4680"/>
        <w:tab w:val="right" w:pos="9360"/>
      </w:tabs>
    </w:pPr>
  </w:style>
  <w:style w:type="character" w:customStyle="1" w:styleId="FooterChar">
    <w:name w:val="Footer Char"/>
    <w:basedOn w:val="DefaultParagraphFont"/>
    <w:link w:val="Footer"/>
    <w:uiPriority w:val="99"/>
    <w:rsid w:val="00C05ACB"/>
  </w:style>
  <w:style w:type="paragraph" w:customStyle="1" w:styleId="Default">
    <w:name w:val="Default"/>
    <w:rsid w:val="00306D21"/>
    <w:pPr>
      <w:widowControl w:val="0"/>
      <w:autoSpaceDE w:val="0"/>
      <w:autoSpaceDN w:val="0"/>
      <w:adjustRightInd w:val="0"/>
    </w:pPr>
    <w:rPr>
      <w:rFonts w:ascii="Helvetica" w:eastAsia="Times New Roman" w:hAnsi="Helvetica" w:cs="Helvetica"/>
      <w:color w:val="000000"/>
      <w:sz w:val="24"/>
      <w:szCs w:val="24"/>
    </w:rPr>
  </w:style>
  <w:style w:type="paragraph" w:customStyle="1" w:styleId="CM13">
    <w:name w:val="CM13"/>
    <w:basedOn w:val="Default"/>
    <w:next w:val="Default"/>
    <w:rsid w:val="00306D21"/>
    <w:pPr>
      <w:spacing w:after="200"/>
    </w:pPr>
    <w:rPr>
      <w:rFonts w:cs="Times New Roman"/>
      <w:color w:val="auto"/>
    </w:rPr>
  </w:style>
  <w:style w:type="paragraph" w:customStyle="1" w:styleId="CM12">
    <w:name w:val="CM12"/>
    <w:basedOn w:val="Default"/>
    <w:next w:val="Default"/>
    <w:rsid w:val="00E81FA0"/>
    <w:pPr>
      <w:spacing w:after="648"/>
    </w:pPr>
    <w:rPr>
      <w:rFonts w:cs="Times New Roman"/>
      <w:color w:val="auto"/>
    </w:rPr>
  </w:style>
  <w:style w:type="paragraph" w:customStyle="1" w:styleId="CM15">
    <w:name w:val="CM15"/>
    <w:basedOn w:val="Default"/>
    <w:next w:val="Default"/>
    <w:rsid w:val="00E81FA0"/>
    <w:pPr>
      <w:spacing w:after="352"/>
    </w:pPr>
    <w:rPr>
      <w:rFonts w:cs="Times New Roman"/>
      <w:color w:val="auto"/>
    </w:rPr>
  </w:style>
  <w:style w:type="character" w:customStyle="1" w:styleId="hcp1">
    <w:name w:val="hcp1"/>
    <w:basedOn w:val="DefaultParagraphFont"/>
    <w:rsid w:val="00475BFE"/>
    <w:rPr>
      <w:b/>
      <w:bCs/>
    </w:rPr>
  </w:style>
  <w:style w:type="paragraph" w:customStyle="1" w:styleId="body-text">
    <w:name w:val="body-text"/>
    <w:basedOn w:val="Normal"/>
    <w:rsid w:val="00475BFE"/>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autoRedefine/>
    <w:rsid w:val="00932450"/>
    <w:pPr>
      <w:spacing w:before="120" w:after="120"/>
      <w:ind w:right="-360"/>
    </w:pPr>
    <w:rPr>
      <w:rFonts w:ascii="Verdana" w:eastAsia="Times New Roman" w:hAnsi="Verdana" w:cs="Times New Roman"/>
      <w:sz w:val="18"/>
      <w:szCs w:val="18"/>
    </w:rPr>
  </w:style>
  <w:style w:type="character" w:customStyle="1" w:styleId="BodyTextChar">
    <w:name w:val="Body Text Char"/>
    <w:basedOn w:val="DefaultParagraphFont"/>
    <w:link w:val="BodyText"/>
    <w:rsid w:val="00932450"/>
    <w:rPr>
      <w:rFonts w:ascii="Verdana" w:eastAsia="Times New Roman" w:hAnsi="Verdana" w:cs="Times New Roman"/>
      <w:sz w:val="18"/>
      <w:szCs w:val="18"/>
    </w:rPr>
  </w:style>
  <w:style w:type="character" w:customStyle="1" w:styleId="Heading2Char">
    <w:name w:val="Heading 2 Char"/>
    <w:basedOn w:val="DefaultParagraphFont"/>
    <w:link w:val="Heading2"/>
    <w:uiPriority w:val="9"/>
    <w:rsid w:val="001C6682"/>
    <w:rPr>
      <w:rFonts w:ascii="Times New Roman" w:eastAsia="Times New Roman" w:hAnsi="Times New Roman" w:cs="Times New Roman"/>
      <w:b/>
      <w:iCs/>
      <w:kern w:val="32"/>
      <w:sz w:val="28"/>
      <w:szCs w:val="28"/>
      <w:u w:val="single"/>
    </w:rPr>
  </w:style>
  <w:style w:type="character" w:customStyle="1" w:styleId="Heading1Char">
    <w:name w:val="Heading 1 Char"/>
    <w:basedOn w:val="DefaultParagraphFont"/>
    <w:link w:val="Heading1"/>
    <w:uiPriority w:val="9"/>
    <w:rsid w:val="004E2B5A"/>
    <w:rPr>
      <w:rFonts w:asciiTheme="majorHAnsi" w:eastAsiaTheme="majorEastAsia" w:hAnsiTheme="majorHAnsi" w:cstheme="majorBidi"/>
      <w:b/>
      <w:bCs/>
      <w:color w:val="365F91" w:themeColor="accent1" w:themeShade="BF"/>
      <w:sz w:val="28"/>
      <w:szCs w:val="28"/>
    </w:rPr>
  </w:style>
  <w:style w:type="paragraph" w:customStyle="1" w:styleId="normal-indent">
    <w:name w:val="normal-indent"/>
    <w:basedOn w:val="Normal"/>
    <w:rsid w:val="00FE65BC"/>
    <w:pPr>
      <w:spacing w:before="100" w:beforeAutospacing="1" w:after="100" w:afterAutospacing="1"/>
    </w:pPr>
    <w:rPr>
      <w:rFonts w:ascii="Times New Roman" w:eastAsia="Times New Roman" w:hAnsi="Times New Roman" w:cs="Times New Roman"/>
      <w:sz w:val="24"/>
      <w:szCs w:val="24"/>
    </w:rPr>
  </w:style>
  <w:style w:type="paragraph" w:customStyle="1" w:styleId="CM2">
    <w:name w:val="CM2"/>
    <w:basedOn w:val="Default"/>
    <w:next w:val="Default"/>
    <w:rsid w:val="000359CA"/>
    <w:pPr>
      <w:spacing w:line="276" w:lineRule="atLeast"/>
    </w:pPr>
    <w:rPr>
      <w:rFonts w:cs="Times New Roman"/>
      <w:color w:val="auto"/>
    </w:rPr>
  </w:style>
  <w:style w:type="paragraph" w:customStyle="1" w:styleId="CM10">
    <w:name w:val="CM10"/>
    <w:basedOn w:val="Default"/>
    <w:next w:val="Default"/>
    <w:rsid w:val="00CB346B"/>
    <w:pPr>
      <w:spacing w:after="390"/>
    </w:pPr>
    <w:rPr>
      <w:rFonts w:cs="Times New Roman"/>
      <w:color w:val="auto"/>
    </w:rPr>
  </w:style>
  <w:style w:type="paragraph" w:customStyle="1" w:styleId="CM3">
    <w:name w:val="CM3"/>
    <w:basedOn w:val="Default"/>
    <w:next w:val="Default"/>
    <w:rsid w:val="00CB346B"/>
    <w:pPr>
      <w:spacing w:line="276" w:lineRule="atLeast"/>
    </w:pPr>
    <w:rPr>
      <w:rFonts w:cs="Times New Roman"/>
      <w:color w:val="auto"/>
    </w:rPr>
  </w:style>
  <w:style w:type="paragraph" w:customStyle="1" w:styleId="CM4">
    <w:name w:val="CM4"/>
    <w:basedOn w:val="Default"/>
    <w:next w:val="Default"/>
    <w:rsid w:val="00CB346B"/>
    <w:rPr>
      <w:rFonts w:cs="Times New Roman"/>
      <w:color w:val="auto"/>
    </w:rPr>
  </w:style>
  <w:style w:type="paragraph" w:customStyle="1" w:styleId="CM5">
    <w:name w:val="CM5"/>
    <w:basedOn w:val="Default"/>
    <w:next w:val="Default"/>
    <w:rsid w:val="00CB346B"/>
    <w:rPr>
      <w:rFonts w:cs="Times New Roman"/>
      <w:color w:val="auto"/>
    </w:rPr>
  </w:style>
  <w:style w:type="paragraph" w:customStyle="1" w:styleId="CM16">
    <w:name w:val="CM16"/>
    <w:basedOn w:val="Default"/>
    <w:next w:val="Default"/>
    <w:rsid w:val="00CB346B"/>
    <w:pPr>
      <w:spacing w:after="2798"/>
    </w:pPr>
    <w:rPr>
      <w:rFonts w:cs="Times New Roman"/>
      <w:color w:val="auto"/>
    </w:rPr>
  </w:style>
  <w:style w:type="character" w:customStyle="1" w:styleId="Heading3Char">
    <w:name w:val="Heading 3 Char"/>
    <w:basedOn w:val="DefaultParagraphFont"/>
    <w:link w:val="Heading3"/>
    <w:uiPriority w:val="9"/>
    <w:rsid w:val="008445FD"/>
    <w:rPr>
      <w:rFonts w:ascii="Cambria" w:eastAsia="Times New Roman" w:hAnsi="Cambria" w:cs="Times New Roman"/>
      <w:b/>
      <w:bCs/>
      <w:sz w:val="26"/>
      <w:szCs w:val="26"/>
    </w:rPr>
  </w:style>
  <w:style w:type="character" w:customStyle="1" w:styleId="bold">
    <w:name w:val="bold"/>
    <w:rsid w:val="008445FD"/>
  </w:style>
  <w:style w:type="paragraph" w:styleId="TOC2">
    <w:name w:val="toc 2"/>
    <w:basedOn w:val="Normal"/>
    <w:next w:val="Normal"/>
    <w:autoRedefine/>
    <w:uiPriority w:val="39"/>
    <w:unhideWhenUsed/>
    <w:qFormat/>
    <w:rsid w:val="0054332C"/>
    <w:pPr>
      <w:spacing w:before="120" w:line="276" w:lineRule="auto"/>
      <w:ind w:left="220"/>
    </w:pPr>
    <w:rPr>
      <w:rFonts w:ascii="Calibri" w:eastAsia="Times New Roman" w:hAnsi="Calibri" w:cs="Times New Roman"/>
      <w:b/>
      <w:bCs/>
    </w:rPr>
  </w:style>
  <w:style w:type="paragraph" w:styleId="TOC1">
    <w:name w:val="toc 1"/>
    <w:basedOn w:val="Normal"/>
    <w:next w:val="Normal"/>
    <w:autoRedefine/>
    <w:uiPriority w:val="39"/>
    <w:unhideWhenUsed/>
    <w:qFormat/>
    <w:rsid w:val="0054332C"/>
    <w:pPr>
      <w:tabs>
        <w:tab w:val="right" w:leader="hyphen" w:pos="9630"/>
      </w:tabs>
      <w:spacing w:before="120" w:line="276" w:lineRule="auto"/>
    </w:pPr>
    <w:rPr>
      <w:rFonts w:ascii="Times New Roman" w:eastAsia="Times New Roman" w:hAnsi="Times New Roman" w:cs="Times New Roman"/>
      <w:b/>
      <w:bCs/>
      <w:iCs/>
      <w:noProof/>
      <w:spacing w:val="-1"/>
    </w:rPr>
  </w:style>
  <w:style w:type="paragraph" w:styleId="TOC3">
    <w:name w:val="toc 3"/>
    <w:basedOn w:val="Normal"/>
    <w:next w:val="Normal"/>
    <w:autoRedefine/>
    <w:uiPriority w:val="39"/>
    <w:unhideWhenUsed/>
    <w:qFormat/>
    <w:rsid w:val="0054332C"/>
    <w:pPr>
      <w:spacing w:line="276" w:lineRule="auto"/>
      <w:ind w:left="440"/>
    </w:pPr>
    <w:rPr>
      <w:rFonts w:ascii="Calibri" w:eastAsia="Times New Roman" w:hAnsi="Calibri" w:cs="Times New Roman"/>
      <w:sz w:val="20"/>
      <w:szCs w:val="20"/>
    </w:rPr>
  </w:style>
  <w:style w:type="character" w:styleId="Hyperlink">
    <w:name w:val="Hyperlink"/>
    <w:uiPriority w:val="99"/>
    <w:unhideWhenUsed/>
    <w:rsid w:val="0054332C"/>
    <w:rPr>
      <w:color w:val="0000FF"/>
      <w:u w:val="single"/>
    </w:rPr>
  </w:style>
  <w:style w:type="paragraph" w:styleId="TOCHeading">
    <w:name w:val="TOC Heading"/>
    <w:basedOn w:val="Heading1"/>
    <w:next w:val="Normal"/>
    <w:uiPriority w:val="39"/>
    <w:semiHidden/>
    <w:unhideWhenUsed/>
    <w:qFormat/>
    <w:rsid w:val="0054332C"/>
    <w:pPr>
      <w:spacing w:line="276" w:lineRule="auto"/>
      <w:outlineLvl w:val="9"/>
    </w:pPr>
    <w:rPr>
      <w:rFonts w:ascii="Cambria" w:eastAsia="Times New Roman" w:hAnsi="Cambria" w:cs="Times New Roman"/>
      <w:color w:val="365F91"/>
    </w:rPr>
  </w:style>
  <w:style w:type="paragraph" w:styleId="TOC4">
    <w:name w:val="toc 4"/>
    <w:basedOn w:val="Normal"/>
    <w:next w:val="Normal"/>
    <w:autoRedefine/>
    <w:uiPriority w:val="39"/>
    <w:unhideWhenUsed/>
    <w:rsid w:val="0054332C"/>
    <w:pPr>
      <w:spacing w:line="276" w:lineRule="auto"/>
      <w:ind w:left="660"/>
    </w:pPr>
    <w:rPr>
      <w:rFonts w:ascii="Calibri" w:eastAsia="Times New Roman" w:hAnsi="Calibri" w:cs="Times New Roman"/>
      <w:sz w:val="20"/>
      <w:szCs w:val="20"/>
    </w:rPr>
  </w:style>
  <w:style w:type="paragraph" w:styleId="TOC5">
    <w:name w:val="toc 5"/>
    <w:basedOn w:val="Normal"/>
    <w:next w:val="Normal"/>
    <w:autoRedefine/>
    <w:uiPriority w:val="39"/>
    <w:unhideWhenUsed/>
    <w:rsid w:val="0054332C"/>
    <w:pPr>
      <w:spacing w:line="276" w:lineRule="auto"/>
      <w:ind w:left="880"/>
    </w:pPr>
    <w:rPr>
      <w:rFonts w:ascii="Calibri" w:eastAsia="Times New Roman" w:hAnsi="Calibri" w:cs="Times New Roman"/>
      <w:sz w:val="20"/>
      <w:szCs w:val="20"/>
    </w:rPr>
  </w:style>
  <w:style w:type="paragraph" w:styleId="TOC6">
    <w:name w:val="toc 6"/>
    <w:basedOn w:val="Normal"/>
    <w:next w:val="Normal"/>
    <w:autoRedefine/>
    <w:uiPriority w:val="39"/>
    <w:unhideWhenUsed/>
    <w:rsid w:val="0054332C"/>
    <w:pPr>
      <w:spacing w:line="276" w:lineRule="auto"/>
      <w:ind w:left="1100"/>
    </w:pPr>
    <w:rPr>
      <w:rFonts w:ascii="Calibri" w:eastAsia="Times New Roman" w:hAnsi="Calibri" w:cs="Times New Roman"/>
      <w:sz w:val="20"/>
      <w:szCs w:val="20"/>
    </w:rPr>
  </w:style>
  <w:style w:type="paragraph" w:styleId="TOC7">
    <w:name w:val="toc 7"/>
    <w:basedOn w:val="Normal"/>
    <w:next w:val="Normal"/>
    <w:autoRedefine/>
    <w:uiPriority w:val="39"/>
    <w:unhideWhenUsed/>
    <w:rsid w:val="0054332C"/>
    <w:pPr>
      <w:spacing w:line="276" w:lineRule="auto"/>
      <w:ind w:left="1320"/>
    </w:pPr>
    <w:rPr>
      <w:rFonts w:ascii="Calibri" w:eastAsia="Times New Roman" w:hAnsi="Calibri" w:cs="Times New Roman"/>
      <w:sz w:val="20"/>
      <w:szCs w:val="20"/>
    </w:rPr>
  </w:style>
  <w:style w:type="paragraph" w:styleId="TOC8">
    <w:name w:val="toc 8"/>
    <w:basedOn w:val="Normal"/>
    <w:next w:val="Normal"/>
    <w:autoRedefine/>
    <w:uiPriority w:val="39"/>
    <w:unhideWhenUsed/>
    <w:rsid w:val="0054332C"/>
    <w:pPr>
      <w:spacing w:line="276" w:lineRule="auto"/>
      <w:ind w:left="1540"/>
    </w:pPr>
    <w:rPr>
      <w:rFonts w:ascii="Calibri" w:eastAsia="Times New Roman" w:hAnsi="Calibri" w:cs="Times New Roman"/>
      <w:sz w:val="20"/>
      <w:szCs w:val="20"/>
    </w:rPr>
  </w:style>
  <w:style w:type="paragraph" w:styleId="TOC9">
    <w:name w:val="toc 9"/>
    <w:basedOn w:val="Normal"/>
    <w:next w:val="Normal"/>
    <w:autoRedefine/>
    <w:uiPriority w:val="39"/>
    <w:unhideWhenUsed/>
    <w:rsid w:val="0054332C"/>
    <w:pPr>
      <w:spacing w:line="276" w:lineRule="auto"/>
      <w:ind w:left="1760"/>
    </w:pPr>
    <w:rPr>
      <w:rFonts w:ascii="Calibri" w:eastAsia="Times New Roman" w:hAnsi="Calibri" w:cs="Times New Roman"/>
      <w:sz w:val="20"/>
      <w:szCs w:val="20"/>
    </w:rPr>
  </w:style>
  <w:style w:type="character" w:styleId="Strong">
    <w:name w:val="Strong"/>
    <w:qFormat/>
    <w:rsid w:val="0054332C"/>
    <w:rPr>
      <w:b/>
      <w:bCs/>
    </w:rPr>
  </w:style>
  <w:style w:type="paragraph" w:customStyle="1" w:styleId="ListBullet1">
    <w:name w:val="List Bullet 1"/>
    <w:basedOn w:val="Normal"/>
    <w:autoRedefine/>
    <w:rsid w:val="0054332C"/>
    <w:pPr>
      <w:numPr>
        <w:numId w:val="21"/>
      </w:numPr>
      <w:spacing w:before="120" w:after="120"/>
      <w:ind w:left="540"/>
      <w:jc w:val="both"/>
    </w:pPr>
    <w:rPr>
      <w:rFonts w:ascii="Arial" w:eastAsia="Times New Roman" w:hAnsi="Arial" w:cs="Arial"/>
      <w:b/>
      <w:iCs/>
    </w:rPr>
  </w:style>
  <w:style w:type="paragraph" w:customStyle="1" w:styleId="body-text-bold">
    <w:name w:val="body-text-bold"/>
    <w:basedOn w:val="Normal"/>
    <w:rsid w:val="0054332C"/>
    <w:pPr>
      <w:spacing w:before="100" w:beforeAutospacing="1" w:after="100" w:afterAutospacing="1"/>
    </w:pPr>
    <w:rPr>
      <w:rFonts w:ascii="Times New Roman" w:eastAsia="Times New Roman" w:hAnsi="Times New Roman" w:cs="Times New Roman"/>
      <w:sz w:val="24"/>
      <w:szCs w:val="24"/>
    </w:rPr>
  </w:style>
  <w:style w:type="paragraph" w:customStyle="1" w:styleId="list-number-1">
    <w:name w:val="list-number-1"/>
    <w:basedOn w:val="Normal"/>
    <w:rsid w:val="0054332C"/>
    <w:pPr>
      <w:spacing w:before="100" w:beforeAutospacing="1" w:after="100" w:afterAutospacing="1"/>
    </w:pPr>
    <w:rPr>
      <w:rFonts w:ascii="Times New Roman" w:eastAsia="Times New Roman" w:hAnsi="Times New Roman" w:cs="Times New Roman"/>
      <w:sz w:val="24"/>
      <w:szCs w:val="24"/>
    </w:rPr>
  </w:style>
  <w:style w:type="paragraph" w:customStyle="1" w:styleId="list-bullet-2">
    <w:name w:val="list-bullet-2"/>
    <w:basedOn w:val="Normal"/>
    <w:rsid w:val="0054332C"/>
    <w:pPr>
      <w:spacing w:before="100" w:beforeAutospacing="1" w:after="100" w:afterAutospacing="1"/>
    </w:pPr>
    <w:rPr>
      <w:rFonts w:ascii="Times New Roman" w:eastAsia="Times New Roman" w:hAnsi="Times New Roman" w:cs="Times New Roman"/>
      <w:sz w:val="24"/>
      <w:szCs w:val="24"/>
    </w:rPr>
  </w:style>
  <w:style w:type="paragraph" w:customStyle="1" w:styleId="normal-indent-3">
    <w:name w:val="normal-indent-3"/>
    <w:basedOn w:val="Normal"/>
    <w:rsid w:val="0054332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32C"/>
    <w:pPr>
      <w:spacing w:after="200"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59325">
      <w:bodyDiv w:val="1"/>
      <w:marLeft w:val="0"/>
      <w:marRight w:val="0"/>
      <w:marTop w:val="0"/>
      <w:marBottom w:val="0"/>
      <w:divBdr>
        <w:top w:val="none" w:sz="0" w:space="0" w:color="auto"/>
        <w:left w:val="none" w:sz="0" w:space="0" w:color="auto"/>
        <w:bottom w:val="none" w:sz="0" w:space="0" w:color="auto"/>
        <w:right w:val="none" w:sz="0" w:space="0" w:color="auto"/>
      </w:divBdr>
    </w:div>
    <w:div w:id="759832739">
      <w:bodyDiv w:val="1"/>
      <w:marLeft w:val="0"/>
      <w:marRight w:val="0"/>
      <w:marTop w:val="0"/>
      <w:marBottom w:val="0"/>
      <w:divBdr>
        <w:top w:val="none" w:sz="0" w:space="0" w:color="auto"/>
        <w:left w:val="none" w:sz="0" w:space="0" w:color="auto"/>
        <w:bottom w:val="none" w:sz="0" w:space="0" w:color="auto"/>
        <w:right w:val="none" w:sz="0" w:space="0" w:color="auto"/>
      </w:divBdr>
    </w:div>
    <w:div w:id="792291289">
      <w:bodyDiv w:val="1"/>
      <w:marLeft w:val="0"/>
      <w:marRight w:val="0"/>
      <w:marTop w:val="0"/>
      <w:marBottom w:val="0"/>
      <w:divBdr>
        <w:top w:val="none" w:sz="0" w:space="0" w:color="auto"/>
        <w:left w:val="none" w:sz="0" w:space="0" w:color="auto"/>
        <w:bottom w:val="none" w:sz="0" w:space="0" w:color="auto"/>
        <w:right w:val="none" w:sz="0" w:space="0" w:color="auto"/>
      </w:divBdr>
    </w:div>
    <w:div w:id="806975318">
      <w:bodyDiv w:val="1"/>
      <w:marLeft w:val="0"/>
      <w:marRight w:val="0"/>
      <w:marTop w:val="0"/>
      <w:marBottom w:val="0"/>
      <w:divBdr>
        <w:top w:val="none" w:sz="0" w:space="0" w:color="auto"/>
        <w:left w:val="none" w:sz="0" w:space="0" w:color="auto"/>
        <w:bottom w:val="none" w:sz="0" w:space="0" w:color="auto"/>
        <w:right w:val="none" w:sz="0" w:space="0" w:color="auto"/>
      </w:divBdr>
    </w:div>
    <w:div w:id="18337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pn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3E2366212C84F9E95EAF1D609B4B9" ma:contentTypeVersion="0" ma:contentTypeDescription="Create a new document." ma:contentTypeScope="" ma:versionID="38091c22038b346199cb9cd0e1019b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71A7-E4DB-4738-AC8A-DB852349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612244-0DFD-4369-87DC-C5226D276A1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C16FD5-3FB6-4D8B-9D0C-67A9AF232F81}">
  <ds:schemaRefs>
    <ds:schemaRef ds:uri="http://schemas.microsoft.com/sharepoint/v3/contenttype/forms"/>
  </ds:schemaRefs>
</ds:datastoreItem>
</file>

<file path=customXml/itemProps4.xml><?xml version="1.0" encoding="utf-8"?>
<ds:datastoreItem xmlns:ds="http://schemas.openxmlformats.org/officeDocument/2006/customXml" ds:itemID="{090A4667-BE2B-413E-B284-5554DD55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ESC Region 10</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Kitsie Simerly</dc:creator>
  <cp:lastModifiedBy>Victor Rios</cp:lastModifiedBy>
  <cp:revision>2</cp:revision>
  <cp:lastPrinted>2014-03-25T13:41:00Z</cp:lastPrinted>
  <dcterms:created xsi:type="dcterms:W3CDTF">2017-04-04T19:50:00Z</dcterms:created>
  <dcterms:modified xsi:type="dcterms:W3CDTF">2017-04-04T19:50:00Z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0x0101000303E2366212C84F9E95EAF1D609B4B9</vt:lpwstr>
  </property>
</Properties>
</file>